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04" w:rsidRPr="00323304" w:rsidRDefault="00323304" w:rsidP="00323304">
      <w:pPr>
        <w:rPr>
          <w:rFonts w:ascii="Avenir Book" w:hAnsi="Avenir Book"/>
          <w:sz w:val="24"/>
          <w:szCs w:val="22"/>
        </w:rPr>
      </w:pPr>
      <w:bookmarkStart w:id="0" w:name="_GoBack"/>
      <w:r w:rsidRPr="00323304">
        <w:rPr>
          <w:rFonts w:ascii="Avenir Book" w:hAnsi="Avenir Book"/>
          <w:sz w:val="24"/>
          <w:szCs w:val="22"/>
        </w:rPr>
        <w:t>September 20, 2020</w:t>
      </w:r>
    </w:p>
    <w:p w:rsidR="00323304" w:rsidRPr="00323304" w:rsidRDefault="00323304" w:rsidP="00323304">
      <w:pPr>
        <w:rPr>
          <w:rFonts w:ascii="Avenir Book" w:hAnsi="Avenir Book"/>
          <w:sz w:val="24"/>
          <w:szCs w:val="22"/>
        </w:rPr>
      </w:pPr>
    </w:p>
    <w:p w:rsidR="00323304" w:rsidRPr="00323304" w:rsidRDefault="00323304" w:rsidP="00323304">
      <w:pPr>
        <w:spacing w:line="480" w:lineRule="auto"/>
        <w:rPr>
          <w:rFonts w:ascii="Avenir Book" w:hAnsi="Avenir Book"/>
          <w:sz w:val="24"/>
          <w:szCs w:val="22"/>
        </w:rPr>
      </w:pPr>
      <w:r w:rsidRPr="00323304">
        <w:rPr>
          <w:rFonts w:ascii="Avenir Book" w:hAnsi="Avenir Book"/>
          <w:sz w:val="24"/>
          <w:szCs w:val="22"/>
        </w:rPr>
        <w:t>Discussion Questions:</w:t>
      </w:r>
    </w:p>
    <w:p w:rsidR="00323304" w:rsidRPr="00323304" w:rsidRDefault="00323304" w:rsidP="00323304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323304">
        <w:rPr>
          <w:rFonts w:ascii="Avenir Book" w:hAnsi="Avenir Book"/>
          <w:sz w:val="24"/>
          <w:szCs w:val="22"/>
        </w:rPr>
        <w:t>In light of 1 Corinthians 12-13, are our spiritual gifts designed to build up ourselves or the church?</w:t>
      </w:r>
    </w:p>
    <w:p w:rsidR="00323304" w:rsidRPr="00323304" w:rsidRDefault="00323304" w:rsidP="00323304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323304">
        <w:rPr>
          <w:rFonts w:ascii="Avenir Book" w:hAnsi="Avenir Book"/>
          <w:sz w:val="24"/>
          <w:szCs w:val="22"/>
        </w:rPr>
        <w:t>How does Scripture indicate that we will be able to see the Holy Spirit at work?</w:t>
      </w:r>
    </w:p>
    <w:p w:rsidR="00323304" w:rsidRPr="00323304" w:rsidRDefault="00323304" w:rsidP="00323304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323304">
        <w:rPr>
          <w:rFonts w:ascii="Avenir Book" w:hAnsi="Avenir Book"/>
          <w:sz w:val="24"/>
          <w:szCs w:val="22"/>
        </w:rPr>
        <w:t>Does Paul encourage or discourage praying in tongues if you don’t understand what you are saying?</w:t>
      </w:r>
    </w:p>
    <w:p w:rsidR="00323304" w:rsidRPr="00323304" w:rsidRDefault="00323304" w:rsidP="00323304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323304">
        <w:rPr>
          <w:rFonts w:ascii="Avenir Book" w:hAnsi="Avenir Book"/>
          <w:sz w:val="24"/>
          <w:szCs w:val="22"/>
        </w:rPr>
        <w:t>How can speaking in tongues profit evangelistic efforts?</w:t>
      </w:r>
    </w:p>
    <w:p w:rsidR="00323304" w:rsidRPr="00323304" w:rsidRDefault="00323304" w:rsidP="00323304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4"/>
          <w:szCs w:val="22"/>
        </w:rPr>
      </w:pPr>
      <w:r w:rsidRPr="00323304">
        <w:rPr>
          <w:rFonts w:ascii="Avenir Book" w:hAnsi="Avenir Book"/>
          <w:sz w:val="24"/>
          <w:szCs w:val="22"/>
        </w:rPr>
        <w:t>How can speaking in tongues be detrimental to evangelistic efforts?</w:t>
      </w:r>
    </w:p>
    <w:p w:rsidR="00323304" w:rsidRPr="00323304" w:rsidRDefault="00323304" w:rsidP="00323304">
      <w:pPr>
        <w:spacing w:line="480" w:lineRule="auto"/>
        <w:rPr>
          <w:rFonts w:ascii="Avenir Book" w:hAnsi="Avenir Book"/>
          <w:sz w:val="24"/>
          <w:szCs w:val="22"/>
        </w:rPr>
      </w:pPr>
    </w:p>
    <w:p w:rsidR="00323304" w:rsidRPr="00323304" w:rsidRDefault="00323304" w:rsidP="00323304">
      <w:pPr>
        <w:spacing w:line="480" w:lineRule="auto"/>
        <w:rPr>
          <w:rFonts w:ascii="Avenir Book" w:hAnsi="Avenir Book"/>
          <w:sz w:val="24"/>
          <w:szCs w:val="22"/>
        </w:rPr>
      </w:pPr>
    </w:p>
    <w:bookmarkEnd w:id="0"/>
    <w:p w:rsidR="00E05047" w:rsidRPr="00323304" w:rsidRDefault="00323304" w:rsidP="00323304">
      <w:pPr>
        <w:spacing w:line="480" w:lineRule="auto"/>
        <w:rPr>
          <w:sz w:val="20"/>
        </w:rPr>
      </w:pPr>
    </w:p>
    <w:sectPr w:rsidR="00E05047" w:rsidRPr="00323304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E42D4"/>
    <w:multiLevelType w:val="hybridMultilevel"/>
    <w:tmpl w:val="C086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04"/>
    <w:rsid w:val="00323304"/>
    <w:rsid w:val="00355BD7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8F0CB5FF-BD20-D742-9A69-AAFB764A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3304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2020-09-18T20:22:00Z</dcterms:created>
  <dcterms:modified xsi:type="dcterms:W3CDTF">2020-09-18T20:23:00Z</dcterms:modified>
</cp:coreProperties>
</file>