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B9FA2" w14:textId="77777777" w:rsidR="00632F17" w:rsidRPr="00DE5C4F" w:rsidRDefault="00624A2D">
      <w:pPr>
        <w:rPr>
          <w:rFonts w:ascii="Avenir Book" w:hAnsi="Avenir Book"/>
          <w:sz w:val="22"/>
          <w:szCs w:val="22"/>
        </w:rPr>
      </w:pPr>
      <w:r w:rsidRPr="00DE5C4F">
        <w:rPr>
          <w:rFonts w:ascii="Avenir Book" w:hAnsi="Avenir Book"/>
          <w:sz w:val="22"/>
          <w:szCs w:val="22"/>
        </w:rPr>
        <w:t>Series: The Shadow of Death</w:t>
      </w:r>
    </w:p>
    <w:p w14:paraId="5397F0E1" w14:textId="77777777" w:rsidR="00624A2D" w:rsidRPr="00DE5C4F" w:rsidRDefault="00624A2D">
      <w:pPr>
        <w:rPr>
          <w:rFonts w:ascii="Avenir Book" w:hAnsi="Avenir Book"/>
          <w:sz w:val="22"/>
          <w:szCs w:val="22"/>
        </w:rPr>
      </w:pPr>
      <w:r w:rsidRPr="00DE5C4F">
        <w:rPr>
          <w:rFonts w:ascii="Avenir Book" w:hAnsi="Avenir Book"/>
          <w:sz w:val="22"/>
          <w:szCs w:val="22"/>
        </w:rPr>
        <w:t xml:space="preserve">Title: </w:t>
      </w:r>
      <w:r w:rsidR="00B075AA" w:rsidRPr="00DE5C4F">
        <w:rPr>
          <w:rFonts w:ascii="Avenir Book" w:hAnsi="Avenir Book"/>
          <w:sz w:val="22"/>
          <w:szCs w:val="22"/>
        </w:rPr>
        <w:t>I Shall Not Want</w:t>
      </w:r>
    </w:p>
    <w:p w14:paraId="0700B84A" w14:textId="67EC926B" w:rsidR="00E93583" w:rsidRDefault="00B075AA" w:rsidP="00FC28DB">
      <w:pPr>
        <w:rPr>
          <w:rFonts w:ascii="Avenir Book" w:hAnsi="Avenir Book"/>
          <w:sz w:val="22"/>
          <w:szCs w:val="22"/>
        </w:rPr>
      </w:pPr>
      <w:r w:rsidRPr="00DE5C4F">
        <w:rPr>
          <w:rFonts w:ascii="Avenir Book" w:hAnsi="Avenir Book"/>
          <w:sz w:val="22"/>
          <w:szCs w:val="22"/>
        </w:rPr>
        <w:t>Text Psalm 23:1b</w:t>
      </w:r>
      <w:r w:rsidR="00E93583" w:rsidRPr="00DE5C4F">
        <w:rPr>
          <w:rFonts w:ascii="Avenir Book" w:hAnsi="Avenir Book"/>
          <w:sz w:val="22"/>
          <w:szCs w:val="22"/>
        </w:rPr>
        <w:br/>
      </w:r>
      <w:r w:rsidR="007B55E9">
        <w:rPr>
          <w:rFonts w:ascii="Avenir Book" w:hAnsi="Avenir Book"/>
          <w:sz w:val="22"/>
          <w:szCs w:val="22"/>
        </w:rPr>
        <w:t>May 10, 2020</w:t>
      </w:r>
    </w:p>
    <w:p w14:paraId="79B9F83F" w14:textId="77777777" w:rsidR="007B55E9" w:rsidRPr="00DE5C4F" w:rsidRDefault="007B55E9" w:rsidP="00FC28DB">
      <w:pPr>
        <w:rPr>
          <w:rFonts w:ascii="Avenir Book" w:hAnsi="Avenir Book"/>
          <w:sz w:val="22"/>
          <w:szCs w:val="22"/>
        </w:rPr>
      </w:pPr>
    </w:p>
    <w:p w14:paraId="41AAAC79" w14:textId="77777777" w:rsidR="00FC28DB" w:rsidRPr="00DE5C4F" w:rsidRDefault="00E93583" w:rsidP="00FC28DB">
      <w:pPr>
        <w:rPr>
          <w:rFonts w:ascii="Avenir Book" w:hAnsi="Avenir Book"/>
          <w:sz w:val="22"/>
          <w:szCs w:val="22"/>
        </w:rPr>
      </w:pPr>
      <w:r w:rsidRPr="00DE5C4F">
        <w:rPr>
          <w:rFonts w:ascii="Avenir Book" w:hAnsi="Avenir Book"/>
          <w:sz w:val="22"/>
          <w:szCs w:val="22"/>
        </w:rPr>
        <w:t xml:space="preserve">Organizational Sentence: </w:t>
      </w:r>
      <w:r w:rsidR="00937D32" w:rsidRPr="00DE5C4F">
        <w:rPr>
          <w:rFonts w:ascii="Avenir Book" w:hAnsi="Avenir Book"/>
          <w:sz w:val="22"/>
          <w:szCs w:val="22"/>
        </w:rPr>
        <w:t>I want to ask a couple questions about your life, then we’ll see 3 possible reasons why we can say, “I shall not want.”</w:t>
      </w:r>
    </w:p>
    <w:p w14:paraId="4BA783A2" w14:textId="77777777" w:rsidR="00937D32" w:rsidRPr="00DE5C4F" w:rsidRDefault="00937D32" w:rsidP="00FC28DB">
      <w:pPr>
        <w:rPr>
          <w:rFonts w:ascii="Avenir Book" w:hAnsi="Avenir Book"/>
          <w:sz w:val="22"/>
          <w:szCs w:val="22"/>
        </w:rPr>
      </w:pPr>
    </w:p>
    <w:p w14:paraId="7471CA58" w14:textId="77777777" w:rsidR="00937D32" w:rsidRPr="00DE5C4F" w:rsidRDefault="00937D32" w:rsidP="00FC28DB">
      <w:pPr>
        <w:rPr>
          <w:rFonts w:ascii="Avenir Book" w:hAnsi="Avenir Book"/>
          <w:sz w:val="22"/>
          <w:szCs w:val="22"/>
        </w:rPr>
      </w:pPr>
      <w:r w:rsidRPr="00DE5C4F">
        <w:rPr>
          <w:rFonts w:ascii="Avenir Book" w:hAnsi="Avenir Book"/>
          <w:sz w:val="22"/>
          <w:szCs w:val="22"/>
        </w:rPr>
        <w:t>“The Lord is my Shepherd, I shall not want.”</w:t>
      </w:r>
    </w:p>
    <w:p w14:paraId="4C6C92C5" w14:textId="77777777" w:rsidR="0042018B" w:rsidRPr="00DE5C4F" w:rsidRDefault="0042018B" w:rsidP="0042018B">
      <w:pPr>
        <w:pStyle w:val="ListParagraph"/>
        <w:rPr>
          <w:rFonts w:ascii="Avenir Book" w:hAnsi="Avenir Book"/>
          <w:sz w:val="22"/>
          <w:szCs w:val="22"/>
        </w:rPr>
      </w:pPr>
    </w:p>
    <w:p w14:paraId="7C4772B1" w14:textId="77777777" w:rsidR="0042018B" w:rsidRPr="00DE5C4F" w:rsidRDefault="002440D6" w:rsidP="0042018B">
      <w:pPr>
        <w:rPr>
          <w:rFonts w:ascii="Avenir Book" w:hAnsi="Avenir Book"/>
          <w:sz w:val="22"/>
          <w:szCs w:val="22"/>
          <w:u w:val="single"/>
        </w:rPr>
      </w:pPr>
      <w:r w:rsidRPr="00DE5C4F">
        <w:rPr>
          <w:rFonts w:ascii="Avenir Book" w:hAnsi="Avenir Book"/>
          <w:sz w:val="22"/>
          <w:szCs w:val="22"/>
          <w:u w:val="single"/>
        </w:rPr>
        <w:t>2</w:t>
      </w:r>
      <w:r w:rsidR="0042018B" w:rsidRPr="00DE5C4F">
        <w:rPr>
          <w:rFonts w:ascii="Avenir Book" w:hAnsi="Avenir Book"/>
          <w:sz w:val="22"/>
          <w:szCs w:val="22"/>
          <w:u w:val="single"/>
        </w:rPr>
        <w:t xml:space="preserve"> Questions</w:t>
      </w:r>
    </w:p>
    <w:p w14:paraId="5C07FC6A" w14:textId="2FA4EE02" w:rsidR="0042018B" w:rsidRPr="00DE5C4F" w:rsidRDefault="0042018B" w:rsidP="0042018B">
      <w:pPr>
        <w:pStyle w:val="ListParagraph"/>
        <w:numPr>
          <w:ilvl w:val="0"/>
          <w:numId w:val="10"/>
        </w:numPr>
        <w:rPr>
          <w:rFonts w:ascii="Avenir Book" w:hAnsi="Avenir Book"/>
          <w:sz w:val="22"/>
          <w:szCs w:val="22"/>
        </w:rPr>
      </w:pPr>
      <w:r w:rsidRPr="00DE5C4F">
        <w:rPr>
          <w:rFonts w:ascii="Avenir Book" w:hAnsi="Avenir Book"/>
          <w:sz w:val="22"/>
          <w:szCs w:val="22"/>
        </w:rPr>
        <w:t>Does your life say, “I shall not want”</w:t>
      </w:r>
      <w:r w:rsidR="00A74DDF">
        <w:rPr>
          <w:rFonts w:ascii="Avenir Book" w:hAnsi="Avenir Book"/>
          <w:sz w:val="22"/>
          <w:szCs w:val="22"/>
        </w:rPr>
        <w:t>?</w:t>
      </w:r>
    </w:p>
    <w:p w14:paraId="396B621F" w14:textId="77777777" w:rsidR="0042018B" w:rsidRPr="00DE5C4F" w:rsidRDefault="0042018B" w:rsidP="00305BC0">
      <w:pPr>
        <w:pStyle w:val="ListParagraph"/>
        <w:numPr>
          <w:ilvl w:val="1"/>
          <w:numId w:val="12"/>
        </w:numPr>
        <w:rPr>
          <w:rFonts w:ascii="Avenir Book" w:hAnsi="Avenir Book"/>
          <w:sz w:val="22"/>
          <w:szCs w:val="22"/>
        </w:rPr>
      </w:pPr>
      <w:r w:rsidRPr="00DE5C4F">
        <w:rPr>
          <w:rFonts w:ascii="Avenir Book" w:hAnsi="Avenir Book"/>
          <w:sz w:val="22"/>
          <w:szCs w:val="22"/>
        </w:rPr>
        <w:t>Pornography: “</w:t>
      </w:r>
      <w:r w:rsidR="009A5575" w:rsidRPr="00DE5C4F">
        <w:rPr>
          <w:rFonts w:ascii="Avenir Book" w:hAnsi="Avenir Book"/>
          <w:sz w:val="22"/>
          <w:szCs w:val="22"/>
        </w:rPr>
        <w:t>If only I had enough sex</w:t>
      </w:r>
      <w:r w:rsidRPr="00DE5C4F">
        <w:rPr>
          <w:rFonts w:ascii="Avenir Book" w:hAnsi="Avenir Book"/>
          <w:sz w:val="22"/>
          <w:szCs w:val="22"/>
        </w:rPr>
        <w:t>, then I would not want.”</w:t>
      </w:r>
    </w:p>
    <w:p w14:paraId="67A02384" w14:textId="77777777" w:rsidR="0042018B" w:rsidRPr="00DE5C4F" w:rsidRDefault="00305BC0" w:rsidP="00305BC0">
      <w:pPr>
        <w:pStyle w:val="ListParagraph"/>
        <w:numPr>
          <w:ilvl w:val="1"/>
          <w:numId w:val="12"/>
        </w:numPr>
        <w:rPr>
          <w:rFonts w:ascii="Avenir Book" w:hAnsi="Avenir Book"/>
          <w:sz w:val="22"/>
          <w:szCs w:val="22"/>
        </w:rPr>
      </w:pPr>
      <w:r w:rsidRPr="00DE5C4F">
        <w:rPr>
          <w:rFonts w:ascii="Avenir Book" w:hAnsi="Avenir Book"/>
          <w:sz w:val="22"/>
          <w:szCs w:val="22"/>
        </w:rPr>
        <w:t>Power-Hunger</w:t>
      </w:r>
      <w:r w:rsidR="0042018B" w:rsidRPr="00DE5C4F">
        <w:rPr>
          <w:rFonts w:ascii="Avenir Book" w:hAnsi="Avenir Book"/>
          <w:sz w:val="22"/>
          <w:szCs w:val="22"/>
        </w:rPr>
        <w:t>: “</w:t>
      </w:r>
      <w:r w:rsidR="009A5575" w:rsidRPr="00DE5C4F">
        <w:rPr>
          <w:rFonts w:ascii="Avenir Book" w:hAnsi="Avenir Book"/>
          <w:sz w:val="22"/>
          <w:szCs w:val="22"/>
        </w:rPr>
        <w:t>If only I had enough control</w:t>
      </w:r>
      <w:r w:rsidR="0042018B" w:rsidRPr="00DE5C4F">
        <w:rPr>
          <w:rFonts w:ascii="Avenir Book" w:hAnsi="Avenir Book"/>
          <w:sz w:val="22"/>
          <w:szCs w:val="22"/>
        </w:rPr>
        <w:t>, then I would not want.”</w:t>
      </w:r>
    </w:p>
    <w:p w14:paraId="057F5A25" w14:textId="77777777" w:rsidR="0042018B" w:rsidRPr="00DE5C4F" w:rsidRDefault="0042018B" w:rsidP="00305BC0">
      <w:pPr>
        <w:pStyle w:val="ListParagraph"/>
        <w:numPr>
          <w:ilvl w:val="1"/>
          <w:numId w:val="12"/>
        </w:numPr>
        <w:rPr>
          <w:rFonts w:ascii="Avenir Book" w:hAnsi="Avenir Book"/>
          <w:sz w:val="22"/>
          <w:szCs w:val="22"/>
        </w:rPr>
      </w:pPr>
      <w:r w:rsidRPr="00DE5C4F">
        <w:rPr>
          <w:rFonts w:ascii="Avenir Book" w:hAnsi="Avenir Book"/>
          <w:sz w:val="22"/>
          <w:szCs w:val="22"/>
        </w:rPr>
        <w:t>Materialism: “</w:t>
      </w:r>
      <w:r w:rsidR="009A5575" w:rsidRPr="00DE5C4F">
        <w:rPr>
          <w:rFonts w:ascii="Avenir Book" w:hAnsi="Avenir Book"/>
          <w:sz w:val="22"/>
          <w:szCs w:val="22"/>
        </w:rPr>
        <w:t>If only I had enough stuff</w:t>
      </w:r>
      <w:r w:rsidRPr="00DE5C4F">
        <w:rPr>
          <w:rFonts w:ascii="Avenir Book" w:hAnsi="Avenir Book"/>
          <w:sz w:val="22"/>
          <w:szCs w:val="22"/>
        </w:rPr>
        <w:t>, then I would not want.”</w:t>
      </w:r>
    </w:p>
    <w:p w14:paraId="01B1F318" w14:textId="77777777" w:rsidR="0042018B" w:rsidRPr="00DE5C4F" w:rsidRDefault="0042018B" w:rsidP="00305BC0">
      <w:pPr>
        <w:pStyle w:val="ListParagraph"/>
        <w:numPr>
          <w:ilvl w:val="1"/>
          <w:numId w:val="12"/>
        </w:numPr>
        <w:rPr>
          <w:rFonts w:ascii="Avenir Book" w:hAnsi="Avenir Book"/>
          <w:sz w:val="22"/>
          <w:szCs w:val="22"/>
        </w:rPr>
      </w:pPr>
      <w:r w:rsidRPr="00DE5C4F">
        <w:rPr>
          <w:rFonts w:ascii="Avenir Book" w:hAnsi="Avenir Book"/>
          <w:sz w:val="22"/>
          <w:szCs w:val="22"/>
        </w:rPr>
        <w:t>Greed: “</w:t>
      </w:r>
      <w:r w:rsidR="009A5575" w:rsidRPr="00DE5C4F">
        <w:rPr>
          <w:rFonts w:ascii="Avenir Book" w:hAnsi="Avenir Book"/>
          <w:sz w:val="22"/>
          <w:szCs w:val="22"/>
        </w:rPr>
        <w:t>If only I had enough money</w:t>
      </w:r>
      <w:r w:rsidRPr="00DE5C4F">
        <w:rPr>
          <w:rFonts w:ascii="Avenir Book" w:hAnsi="Avenir Book"/>
          <w:sz w:val="22"/>
          <w:szCs w:val="22"/>
        </w:rPr>
        <w:t>, then I would not want.”</w:t>
      </w:r>
    </w:p>
    <w:p w14:paraId="22C7954B" w14:textId="77777777" w:rsidR="0042018B" w:rsidRPr="00DE5C4F" w:rsidRDefault="0042018B" w:rsidP="00305BC0">
      <w:pPr>
        <w:pStyle w:val="ListParagraph"/>
        <w:numPr>
          <w:ilvl w:val="1"/>
          <w:numId w:val="12"/>
        </w:numPr>
        <w:rPr>
          <w:rFonts w:ascii="Avenir Book" w:hAnsi="Avenir Book"/>
          <w:sz w:val="22"/>
          <w:szCs w:val="22"/>
        </w:rPr>
      </w:pPr>
      <w:r w:rsidRPr="00DE5C4F">
        <w:rPr>
          <w:rFonts w:ascii="Avenir Book" w:hAnsi="Avenir Book"/>
          <w:sz w:val="22"/>
          <w:szCs w:val="22"/>
        </w:rPr>
        <w:t xml:space="preserve">Manipulation: “If </w:t>
      </w:r>
      <w:r w:rsidR="009A5575" w:rsidRPr="00DE5C4F">
        <w:rPr>
          <w:rFonts w:ascii="Avenir Book" w:hAnsi="Avenir Book"/>
          <w:sz w:val="22"/>
          <w:szCs w:val="22"/>
        </w:rPr>
        <w:t>only I could change them</w:t>
      </w:r>
      <w:r w:rsidRPr="00DE5C4F">
        <w:rPr>
          <w:rFonts w:ascii="Avenir Book" w:hAnsi="Avenir Book"/>
          <w:sz w:val="22"/>
          <w:szCs w:val="22"/>
        </w:rPr>
        <w:t>, then I would not want.”</w:t>
      </w:r>
    </w:p>
    <w:p w14:paraId="5DB73337" w14:textId="77777777" w:rsidR="0042018B" w:rsidRPr="00DE5C4F" w:rsidRDefault="0042018B" w:rsidP="00305BC0">
      <w:pPr>
        <w:pStyle w:val="ListParagraph"/>
        <w:numPr>
          <w:ilvl w:val="1"/>
          <w:numId w:val="12"/>
        </w:numPr>
        <w:rPr>
          <w:rFonts w:ascii="Avenir Book" w:hAnsi="Avenir Book"/>
          <w:sz w:val="22"/>
          <w:szCs w:val="22"/>
        </w:rPr>
      </w:pPr>
      <w:r w:rsidRPr="00DE5C4F">
        <w:rPr>
          <w:rFonts w:ascii="Avenir Book" w:hAnsi="Avenir Book"/>
          <w:sz w:val="22"/>
          <w:szCs w:val="22"/>
        </w:rPr>
        <w:t xml:space="preserve">Self-actualization: “If </w:t>
      </w:r>
      <w:r w:rsidR="009A5575" w:rsidRPr="00DE5C4F">
        <w:rPr>
          <w:rFonts w:ascii="Avenir Book" w:hAnsi="Avenir Book"/>
          <w:sz w:val="22"/>
          <w:szCs w:val="22"/>
        </w:rPr>
        <w:t xml:space="preserve">only </w:t>
      </w:r>
      <w:r w:rsidRPr="00DE5C4F">
        <w:rPr>
          <w:rFonts w:ascii="Avenir Book" w:hAnsi="Avenir Book"/>
          <w:sz w:val="22"/>
          <w:szCs w:val="22"/>
        </w:rPr>
        <w:t>I become __________, then I would not want.”</w:t>
      </w:r>
    </w:p>
    <w:p w14:paraId="5834B512" w14:textId="77777777" w:rsidR="0042018B" w:rsidRPr="00DE5C4F" w:rsidRDefault="0042018B" w:rsidP="00305BC0">
      <w:pPr>
        <w:pStyle w:val="ListParagraph"/>
        <w:numPr>
          <w:ilvl w:val="1"/>
          <w:numId w:val="12"/>
        </w:numPr>
        <w:rPr>
          <w:rFonts w:ascii="Avenir Book" w:hAnsi="Avenir Book"/>
          <w:sz w:val="22"/>
          <w:szCs w:val="22"/>
        </w:rPr>
      </w:pPr>
      <w:r w:rsidRPr="00DE5C4F">
        <w:rPr>
          <w:rFonts w:ascii="Avenir Book" w:hAnsi="Avenir Book"/>
          <w:sz w:val="22"/>
          <w:szCs w:val="22"/>
        </w:rPr>
        <w:t xml:space="preserve">Self-righteousness: “If </w:t>
      </w:r>
      <w:r w:rsidR="009A5575" w:rsidRPr="00DE5C4F">
        <w:rPr>
          <w:rFonts w:ascii="Avenir Book" w:hAnsi="Avenir Book"/>
          <w:sz w:val="22"/>
          <w:szCs w:val="22"/>
        </w:rPr>
        <w:t xml:space="preserve">only </w:t>
      </w:r>
      <w:r w:rsidRPr="00DE5C4F">
        <w:rPr>
          <w:rFonts w:ascii="Avenir Book" w:hAnsi="Avenir Book"/>
          <w:sz w:val="22"/>
          <w:szCs w:val="22"/>
        </w:rPr>
        <w:t>I did __________, then I would not want.”</w:t>
      </w:r>
    </w:p>
    <w:p w14:paraId="7913698C" w14:textId="77777777" w:rsidR="0042018B" w:rsidRPr="00DE5C4F" w:rsidRDefault="00244DDB" w:rsidP="00305BC0">
      <w:pPr>
        <w:pStyle w:val="ListParagraph"/>
        <w:numPr>
          <w:ilvl w:val="1"/>
          <w:numId w:val="12"/>
        </w:numPr>
        <w:rPr>
          <w:rFonts w:ascii="Avenir Book" w:hAnsi="Avenir Book"/>
          <w:sz w:val="22"/>
          <w:szCs w:val="22"/>
        </w:rPr>
      </w:pPr>
      <w:r w:rsidRPr="00DE5C4F">
        <w:rPr>
          <w:rFonts w:ascii="Avenir Book" w:hAnsi="Avenir Book"/>
          <w:sz w:val="22"/>
          <w:szCs w:val="22"/>
        </w:rPr>
        <w:t xml:space="preserve">Mysticism: “If </w:t>
      </w:r>
      <w:r w:rsidR="009A5575" w:rsidRPr="00DE5C4F">
        <w:rPr>
          <w:rFonts w:ascii="Avenir Book" w:hAnsi="Avenir Book"/>
          <w:sz w:val="22"/>
          <w:szCs w:val="22"/>
        </w:rPr>
        <w:t xml:space="preserve">only </w:t>
      </w:r>
      <w:r w:rsidRPr="00DE5C4F">
        <w:rPr>
          <w:rFonts w:ascii="Avenir Book" w:hAnsi="Avenir Book"/>
          <w:sz w:val="22"/>
          <w:szCs w:val="22"/>
        </w:rPr>
        <w:t>God would __________, then I would not want.”</w:t>
      </w:r>
    </w:p>
    <w:p w14:paraId="78C52348" w14:textId="77777777" w:rsidR="009A5575" w:rsidRPr="00DE5C4F" w:rsidRDefault="009A5575" w:rsidP="00305BC0">
      <w:pPr>
        <w:pStyle w:val="ListParagraph"/>
        <w:numPr>
          <w:ilvl w:val="1"/>
          <w:numId w:val="12"/>
        </w:numPr>
        <w:rPr>
          <w:rFonts w:ascii="Avenir Book" w:hAnsi="Avenir Book"/>
          <w:sz w:val="22"/>
          <w:szCs w:val="22"/>
        </w:rPr>
      </w:pPr>
      <w:r w:rsidRPr="00DE5C4F">
        <w:rPr>
          <w:rFonts w:ascii="Avenir Book" w:hAnsi="Avenir Book"/>
          <w:sz w:val="22"/>
          <w:szCs w:val="22"/>
        </w:rPr>
        <w:t>Travel-obsession: “If only I could go to the right places, then I would not want.”</w:t>
      </w:r>
    </w:p>
    <w:p w14:paraId="3DE77213" w14:textId="77777777" w:rsidR="009A5575" w:rsidRPr="00DE5C4F" w:rsidRDefault="009A5575" w:rsidP="00305BC0">
      <w:pPr>
        <w:pStyle w:val="ListParagraph"/>
        <w:numPr>
          <w:ilvl w:val="1"/>
          <w:numId w:val="12"/>
        </w:numPr>
        <w:rPr>
          <w:rFonts w:ascii="Avenir Book" w:hAnsi="Avenir Book"/>
          <w:sz w:val="22"/>
          <w:szCs w:val="22"/>
        </w:rPr>
      </w:pPr>
      <w:r w:rsidRPr="00DE5C4F">
        <w:rPr>
          <w:rFonts w:ascii="Avenir Book" w:hAnsi="Avenir Book"/>
          <w:sz w:val="22"/>
          <w:szCs w:val="22"/>
        </w:rPr>
        <w:t>Entertainment: “If only I could see or hear the next thing, then I would not want.”</w:t>
      </w:r>
    </w:p>
    <w:p w14:paraId="7310128C" w14:textId="77777777" w:rsidR="009A5575" w:rsidRPr="00DE5C4F" w:rsidRDefault="009A5575" w:rsidP="009A5575">
      <w:pPr>
        <w:pStyle w:val="ListParagraph"/>
        <w:numPr>
          <w:ilvl w:val="1"/>
          <w:numId w:val="12"/>
        </w:numPr>
        <w:rPr>
          <w:rFonts w:ascii="Avenir Book" w:hAnsi="Avenir Book"/>
          <w:sz w:val="22"/>
          <w:szCs w:val="22"/>
        </w:rPr>
      </w:pPr>
      <w:r w:rsidRPr="00DE5C4F">
        <w:rPr>
          <w:rFonts w:ascii="Avenir Book" w:hAnsi="Avenir Book"/>
          <w:sz w:val="22"/>
          <w:szCs w:val="22"/>
        </w:rPr>
        <w:t>Gambling: “If only I could win this much, then I would not want.”</w:t>
      </w:r>
    </w:p>
    <w:p w14:paraId="4AA48849" w14:textId="77777777" w:rsidR="00937D32" w:rsidRPr="00DE5C4F" w:rsidRDefault="00937D32" w:rsidP="009A5575">
      <w:pPr>
        <w:pStyle w:val="ListParagraph"/>
        <w:numPr>
          <w:ilvl w:val="1"/>
          <w:numId w:val="12"/>
        </w:numPr>
        <w:rPr>
          <w:rFonts w:ascii="Avenir Book" w:hAnsi="Avenir Book"/>
          <w:sz w:val="22"/>
          <w:szCs w:val="22"/>
        </w:rPr>
      </w:pPr>
      <w:r w:rsidRPr="00DE5C4F">
        <w:rPr>
          <w:rFonts w:ascii="Avenir Book" w:hAnsi="Avenir Book"/>
          <w:sz w:val="22"/>
          <w:szCs w:val="22"/>
        </w:rPr>
        <w:t>Intellectuals: “If only I know ________, then I would not want.”</w:t>
      </w:r>
    </w:p>
    <w:p w14:paraId="250D2313" w14:textId="77777777" w:rsidR="009A5575" w:rsidRPr="00DE5C4F" w:rsidRDefault="009A5575" w:rsidP="009A5575">
      <w:pPr>
        <w:pStyle w:val="ListParagraph"/>
        <w:numPr>
          <w:ilvl w:val="1"/>
          <w:numId w:val="12"/>
        </w:numPr>
        <w:rPr>
          <w:rFonts w:ascii="Avenir Book" w:hAnsi="Avenir Book"/>
          <w:sz w:val="22"/>
          <w:szCs w:val="22"/>
        </w:rPr>
      </w:pPr>
      <w:r w:rsidRPr="00DE5C4F">
        <w:rPr>
          <w:rFonts w:ascii="Avenir Book" w:hAnsi="Avenir Book"/>
          <w:sz w:val="22"/>
          <w:szCs w:val="22"/>
        </w:rPr>
        <w:t>Substances: “If only I could feel this always, then I would not want.”</w:t>
      </w:r>
    </w:p>
    <w:p w14:paraId="04075F7B" w14:textId="77777777" w:rsidR="002868BF" w:rsidRPr="00DE5C4F" w:rsidRDefault="002868BF" w:rsidP="009A5575">
      <w:pPr>
        <w:pStyle w:val="ListParagraph"/>
        <w:numPr>
          <w:ilvl w:val="1"/>
          <w:numId w:val="12"/>
        </w:numPr>
        <w:rPr>
          <w:rFonts w:ascii="Avenir Book" w:hAnsi="Avenir Book"/>
          <w:sz w:val="22"/>
          <w:szCs w:val="22"/>
        </w:rPr>
      </w:pPr>
      <w:r w:rsidRPr="00DE5C4F">
        <w:rPr>
          <w:rFonts w:ascii="Avenir Book" w:hAnsi="Avenir Book"/>
          <w:sz w:val="22"/>
          <w:szCs w:val="22"/>
        </w:rPr>
        <w:t>Health-obsession: “If only I avoid ________, then I would not want.”</w:t>
      </w:r>
    </w:p>
    <w:p w14:paraId="29E6A16A" w14:textId="77777777" w:rsidR="009A5575" w:rsidRPr="00DE5C4F" w:rsidRDefault="009A5575" w:rsidP="009A5575">
      <w:pPr>
        <w:pStyle w:val="ListParagraph"/>
        <w:numPr>
          <w:ilvl w:val="1"/>
          <w:numId w:val="12"/>
        </w:numPr>
        <w:rPr>
          <w:rFonts w:ascii="Avenir Book" w:hAnsi="Avenir Book"/>
          <w:sz w:val="22"/>
          <w:szCs w:val="22"/>
        </w:rPr>
      </w:pPr>
      <w:r w:rsidRPr="00DE5C4F">
        <w:rPr>
          <w:rFonts w:ascii="Avenir Book" w:hAnsi="Avenir Book"/>
          <w:sz w:val="22"/>
          <w:szCs w:val="22"/>
        </w:rPr>
        <w:t>Gluttony: “If only I could taste ________, then I would not want.”</w:t>
      </w:r>
    </w:p>
    <w:p w14:paraId="0FCB2E09" w14:textId="77777777" w:rsidR="00A90DC0" w:rsidRPr="00DE5C4F" w:rsidRDefault="00A90DC0" w:rsidP="00A90DC0">
      <w:pPr>
        <w:pStyle w:val="ListParagraph"/>
        <w:ind w:left="1440"/>
        <w:rPr>
          <w:rFonts w:ascii="Avenir Book" w:hAnsi="Avenir Book"/>
          <w:sz w:val="22"/>
          <w:szCs w:val="22"/>
        </w:rPr>
      </w:pPr>
    </w:p>
    <w:p w14:paraId="00B1D089" w14:textId="77777777" w:rsidR="002868BF" w:rsidRPr="00DE5C4F" w:rsidRDefault="00A90DC0" w:rsidP="00A90DC0">
      <w:pPr>
        <w:pStyle w:val="ListParagraph"/>
        <w:ind w:left="1440"/>
        <w:rPr>
          <w:rFonts w:ascii="Avenir Book" w:hAnsi="Avenir Book"/>
          <w:sz w:val="22"/>
          <w:szCs w:val="22"/>
        </w:rPr>
      </w:pPr>
      <w:r w:rsidRPr="00DE5C4F">
        <w:rPr>
          <w:rFonts w:ascii="Avenir Book" w:hAnsi="Avenir Book"/>
          <w:sz w:val="22"/>
          <w:szCs w:val="22"/>
        </w:rPr>
        <w:t>Almost</w:t>
      </w:r>
      <w:r w:rsidR="009A5575" w:rsidRPr="00DE5C4F">
        <w:rPr>
          <w:rFonts w:ascii="Avenir Book" w:hAnsi="Avenir Book"/>
          <w:sz w:val="22"/>
          <w:szCs w:val="22"/>
        </w:rPr>
        <w:t xml:space="preserve"> nothing in this world </w:t>
      </w:r>
      <w:r w:rsidRPr="00DE5C4F">
        <w:rPr>
          <w:rFonts w:ascii="Avenir Book" w:hAnsi="Avenir Book"/>
          <w:sz w:val="22"/>
          <w:szCs w:val="22"/>
        </w:rPr>
        <w:t xml:space="preserve">can bring you to the conclusion I shall not want.  </w:t>
      </w:r>
    </w:p>
    <w:p w14:paraId="4099D343" w14:textId="77777777" w:rsidR="002868BF" w:rsidRPr="00DE5C4F" w:rsidRDefault="002868BF" w:rsidP="00A90DC0">
      <w:pPr>
        <w:pStyle w:val="ListParagraph"/>
        <w:ind w:left="1440"/>
        <w:rPr>
          <w:rFonts w:ascii="Avenir Book" w:hAnsi="Avenir Book"/>
          <w:sz w:val="22"/>
          <w:szCs w:val="22"/>
        </w:rPr>
      </w:pPr>
    </w:p>
    <w:p w14:paraId="684A93B8" w14:textId="77777777" w:rsidR="002868BF" w:rsidRPr="00DE5C4F" w:rsidRDefault="00A90DC0" w:rsidP="002868BF">
      <w:pPr>
        <w:pStyle w:val="ListParagraph"/>
        <w:ind w:left="1440"/>
        <w:rPr>
          <w:rFonts w:ascii="Avenir Book" w:hAnsi="Avenir Book"/>
          <w:sz w:val="22"/>
          <w:szCs w:val="22"/>
        </w:rPr>
      </w:pPr>
      <w:r w:rsidRPr="00DE5C4F">
        <w:rPr>
          <w:rFonts w:ascii="Avenir Book" w:hAnsi="Avenir Book"/>
          <w:sz w:val="22"/>
          <w:szCs w:val="22"/>
        </w:rPr>
        <w:t xml:space="preserve">Buddhism gets that </w:t>
      </w:r>
      <w:r w:rsidR="002868BF" w:rsidRPr="00DE5C4F">
        <w:rPr>
          <w:rFonts w:ascii="Avenir Book" w:hAnsi="Avenir Book"/>
          <w:sz w:val="22"/>
          <w:szCs w:val="22"/>
        </w:rPr>
        <w:t xml:space="preserve">part right.  </w:t>
      </w:r>
      <w:r w:rsidRPr="00DE5C4F">
        <w:rPr>
          <w:rFonts w:ascii="Avenir Book" w:hAnsi="Avenir Book"/>
          <w:sz w:val="22"/>
          <w:szCs w:val="22"/>
        </w:rPr>
        <w:t>Their solution, however, is quite circular.  “If only I did not want</w:t>
      </w:r>
      <w:r w:rsidR="00D81001" w:rsidRPr="00DE5C4F">
        <w:rPr>
          <w:rFonts w:ascii="Avenir Book" w:hAnsi="Avenir Book"/>
          <w:sz w:val="22"/>
          <w:szCs w:val="22"/>
        </w:rPr>
        <w:t xml:space="preserve"> the wrong things</w:t>
      </w:r>
      <w:r w:rsidRPr="00DE5C4F">
        <w:rPr>
          <w:rFonts w:ascii="Avenir Book" w:hAnsi="Avenir Book"/>
          <w:sz w:val="22"/>
          <w:szCs w:val="22"/>
        </w:rPr>
        <w:t>, then I would not want.”</w:t>
      </w:r>
    </w:p>
    <w:p w14:paraId="1011F21B" w14:textId="77777777" w:rsidR="00D81001" w:rsidRPr="00DE5C4F" w:rsidRDefault="00D81001" w:rsidP="002868BF">
      <w:pPr>
        <w:pStyle w:val="ListParagraph"/>
        <w:ind w:left="1440"/>
        <w:rPr>
          <w:rFonts w:ascii="Avenir Book" w:hAnsi="Avenir Book"/>
          <w:sz w:val="22"/>
          <w:szCs w:val="22"/>
        </w:rPr>
      </w:pPr>
    </w:p>
    <w:p w14:paraId="1B81BDBE" w14:textId="77777777" w:rsidR="00D81001" w:rsidRPr="00DE5C4F" w:rsidRDefault="00D81001" w:rsidP="002868BF">
      <w:pPr>
        <w:pStyle w:val="ListParagraph"/>
        <w:ind w:left="1440"/>
        <w:rPr>
          <w:rFonts w:ascii="Avenir Book" w:hAnsi="Avenir Book"/>
          <w:sz w:val="22"/>
          <w:szCs w:val="22"/>
        </w:rPr>
      </w:pPr>
      <w:proofErr w:type="gramStart"/>
      <w:r w:rsidRPr="00DE5C4F">
        <w:rPr>
          <w:rFonts w:ascii="Avenir Book" w:hAnsi="Avenir Book"/>
          <w:sz w:val="22"/>
          <w:szCs w:val="22"/>
        </w:rPr>
        <w:t>So</w:t>
      </w:r>
      <w:proofErr w:type="gramEnd"/>
      <w:r w:rsidRPr="00DE5C4F">
        <w:rPr>
          <w:rFonts w:ascii="Avenir Book" w:hAnsi="Avenir Book"/>
          <w:sz w:val="22"/>
          <w:szCs w:val="22"/>
        </w:rPr>
        <w:t xml:space="preserve"> the solution would be yourself and your discipline and self-control.</w:t>
      </w:r>
    </w:p>
    <w:p w14:paraId="5B58E3E2" w14:textId="77777777" w:rsidR="00D81001" w:rsidRPr="00DE5C4F" w:rsidRDefault="00D81001" w:rsidP="002868BF">
      <w:pPr>
        <w:pStyle w:val="ListParagraph"/>
        <w:ind w:left="1440"/>
        <w:rPr>
          <w:rFonts w:ascii="Avenir Book" w:hAnsi="Avenir Book"/>
          <w:sz w:val="22"/>
          <w:szCs w:val="22"/>
        </w:rPr>
      </w:pPr>
    </w:p>
    <w:p w14:paraId="7C2B4857" w14:textId="77777777" w:rsidR="00D81001" w:rsidRPr="00DE5C4F" w:rsidRDefault="00D81001" w:rsidP="002868BF">
      <w:pPr>
        <w:pStyle w:val="ListParagraph"/>
        <w:ind w:left="1440"/>
        <w:rPr>
          <w:rFonts w:ascii="Avenir Book" w:hAnsi="Avenir Book"/>
          <w:sz w:val="22"/>
          <w:szCs w:val="22"/>
        </w:rPr>
      </w:pPr>
      <w:r w:rsidRPr="00DE5C4F">
        <w:rPr>
          <w:rFonts w:ascii="Avenir Book" w:hAnsi="Avenir Book"/>
          <w:sz w:val="22"/>
          <w:szCs w:val="22"/>
        </w:rPr>
        <w:t>And that could be reworded: “If only I had perfect self-control, then I would not want.”</w:t>
      </w:r>
    </w:p>
    <w:p w14:paraId="23831962" w14:textId="77777777" w:rsidR="00D81001" w:rsidRPr="00DE5C4F" w:rsidRDefault="00D81001" w:rsidP="002868BF">
      <w:pPr>
        <w:pStyle w:val="ListParagraph"/>
        <w:ind w:left="1440"/>
        <w:rPr>
          <w:rFonts w:ascii="Avenir Book" w:hAnsi="Avenir Book"/>
          <w:sz w:val="22"/>
          <w:szCs w:val="22"/>
        </w:rPr>
      </w:pPr>
    </w:p>
    <w:p w14:paraId="77718E1A" w14:textId="77777777" w:rsidR="00D81001" w:rsidRPr="00DE5C4F" w:rsidRDefault="00D81001" w:rsidP="002868BF">
      <w:pPr>
        <w:pStyle w:val="ListParagraph"/>
        <w:ind w:left="1440"/>
        <w:rPr>
          <w:rFonts w:ascii="Avenir Book" w:hAnsi="Avenir Book"/>
          <w:sz w:val="22"/>
          <w:szCs w:val="22"/>
        </w:rPr>
      </w:pPr>
      <w:r w:rsidRPr="00DE5C4F">
        <w:rPr>
          <w:rFonts w:ascii="Avenir Book" w:hAnsi="Avenir Book"/>
          <w:sz w:val="22"/>
          <w:szCs w:val="22"/>
        </w:rPr>
        <w:t>That, my friends, can control your life as much as the rest, albeit with less devastating circumstances in this present life.</w:t>
      </w:r>
    </w:p>
    <w:p w14:paraId="5A6582EA" w14:textId="77777777" w:rsidR="002868BF" w:rsidRPr="00DE5C4F" w:rsidRDefault="002868BF" w:rsidP="002868BF">
      <w:pPr>
        <w:pStyle w:val="ListParagraph"/>
        <w:ind w:left="1440"/>
        <w:rPr>
          <w:rFonts w:ascii="Avenir Book" w:hAnsi="Avenir Book"/>
          <w:sz w:val="22"/>
          <w:szCs w:val="22"/>
        </w:rPr>
      </w:pPr>
    </w:p>
    <w:p w14:paraId="547EB982" w14:textId="6484E93F" w:rsidR="002868BF" w:rsidRPr="00A74DDF" w:rsidRDefault="002868BF" w:rsidP="00A74DDF">
      <w:pPr>
        <w:pStyle w:val="ListParagraph"/>
        <w:ind w:left="1440"/>
        <w:rPr>
          <w:rFonts w:ascii="Avenir Book" w:eastAsia="Times New Roman" w:hAnsi="Avenir Book"/>
          <w:color w:val="181818"/>
          <w:spacing w:val="0"/>
          <w:kern w:val="36"/>
          <w:sz w:val="22"/>
          <w:szCs w:val="21"/>
        </w:rPr>
      </w:pPr>
      <w:r w:rsidRPr="00A74DDF">
        <w:rPr>
          <w:rFonts w:ascii="Avenir Book" w:eastAsia="Times New Roman" w:hAnsi="Avenir Book"/>
          <w:color w:val="181818"/>
          <w:spacing w:val="0"/>
          <w:kern w:val="36"/>
          <w:sz w:val="22"/>
          <w:szCs w:val="21"/>
        </w:rPr>
        <w:t>“If we find ourselves with a desire that nothing in this world can satisfy, the most probable explanation is that we were made for another world.”</w:t>
      </w:r>
      <w:r w:rsidRPr="00A74DDF">
        <w:rPr>
          <w:rFonts w:ascii="Avenir Book" w:eastAsia="Times New Roman" w:hAnsi="Avenir Book"/>
          <w:color w:val="181818"/>
          <w:spacing w:val="0"/>
          <w:sz w:val="22"/>
          <w:szCs w:val="21"/>
          <w:shd w:val="clear" w:color="auto" w:fill="FFFFFF"/>
        </w:rPr>
        <w:t> </w:t>
      </w:r>
      <w:r w:rsidR="00A74DDF">
        <w:rPr>
          <w:rFonts w:ascii="Avenir Book" w:eastAsia="Times New Roman" w:hAnsi="Avenir Book"/>
          <w:color w:val="181818"/>
          <w:spacing w:val="0"/>
          <w:sz w:val="22"/>
          <w:szCs w:val="21"/>
          <w:shd w:val="clear" w:color="auto" w:fill="FFFFFF"/>
        </w:rPr>
        <w:t>-</w:t>
      </w:r>
      <w:r w:rsidRPr="00A74DDF">
        <w:rPr>
          <w:rFonts w:ascii="Avenir Book" w:eastAsia="Times New Roman" w:hAnsi="Avenir Book"/>
          <w:bCs/>
          <w:color w:val="333333"/>
          <w:spacing w:val="0"/>
          <w:sz w:val="22"/>
          <w:szCs w:val="21"/>
          <w:shd w:val="clear" w:color="auto" w:fill="FFFFFF"/>
        </w:rPr>
        <w:t>C.S. Lewis</w:t>
      </w:r>
    </w:p>
    <w:p w14:paraId="1C9FA605" w14:textId="77777777" w:rsidR="009A5575" w:rsidRPr="00DE5C4F" w:rsidRDefault="009A5575" w:rsidP="009A5575">
      <w:pPr>
        <w:pStyle w:val="ListParagraph"/>
        <w:numPr>
          <w:ilvl w:val="0"/>
          <w:numId w:val="10"/>
        </w:numPr>
        <w:rPr>
          <w:rFonts w:ascii="Avenir Book" w:hAnsi="Avenir Book"/>
          <w:sz w:val="22"/>
          <w:szCs w:val="22"/>
        </w:rPr>
      </w:pPr>
      <w:r w:rsidRPr="00DE5C4F">
        <w:rPr>
          <w:rFonts w:ascii="Avenir Book" w:hAnsi="Avenir Book"/>
          <w:sz w:val="22"/>
          <w:szCs w:val="22"/>
        </w:rPr>
        <w:lastRenderedPageBreak/>
        <w:t>In your life, if the conclusion is, “I shall not want”</w:t>
      </w:r>
      <w:r w:rsidR="002868BF" w:rsidRPr="00DE5C4F">
        <w:rPr>
          <w:rFonts w:ascii="Avenir Book" w:hAnsi="Avenir Book"/>
          <w:sz w:val="22"/>
          <w:szCs w:val="22"/>
        </w:rPr>
        <w:t xml:space="preserve"> how did</w:t>
      </w:r>
      <w:bookmarkStart w:id="0" w:name="_GoBack"/>
      <w:bookmarkEnd w:id="0"/>
      <w:r w:rsidRPr="00DE5C4F">
        <w:rPr>
          <w:rFonts w:ascii="Avenir Book" w:hAnsi="Avenir Book"/>
          <w:sz w:val="22"/>
          <w:szCs w:val="22"/>
        </w:rPr>
        <w:t xml:space="preserve"> you get there?</w:t>
      </w:r>
    </w:p>
    <w:p w14:paraId="33B0C69D" w14:textId="77777777" w:rsidR="009A5575" w:rsidRPr="00DE5C4F" w:rsidRDefault="009A5575" w:rsidP="009A5575">
      <w:pPr>
        <w:pStyle w:val="ListParagraph"/>
        <w:numPr>
          <w:ilvl w:val="1"/>
          <w:numId w:val="11"/>
        </w:numPr>
        <w:rPr>
          <w:rFonts w:ascii="Avenir Book" w:hAnsi="Avenir Book"/>
          <w:sz w:val="22"/>
          <w:szCs w:val="22"/>
        </w:rPr>
      </w:pPr>
      <w:r w:rsidRPr="00DE5C4F">
        <w:rPr>
          <w:rFonts w:ascii="Avenir Book" w:hAnsi="Avenir Book"/>
          <w:sz w:val="22"/>
          <w:szCs w:val="22"/>
        </w:rPr>
        <w:t>Childhood: “Dad or mom or whoever is my shepherd, I shall not want.”</w:t>
      </w:r>
    </w:p>
    <w:p w14:paraId="1FC042BD" w14:textId="77777777" w:rsidR="009A5575" w:rsidRPr="00DE5C4F" w:rsidRDefault="009A5575" w:rsidP="009A5575">
      <w:pPr>
        <w:pStyle w:val="ListParagraph"/>
        <w:numPr>
          <w:ilvl w:val="1"/>
          <w:numId w:val="11"/>
        </w:numPr>
        <w:rPr>
          <w:rFonts w:ascii="Avenir Book" w:hAnsi="Avenir Book"/>
          <w:sz w:val="22"/>
          <w:szCs w:val="22"/>
        </w:rPr>
      </w:pPr>
      <w:r w:rsidRPr="00DE5C4F">
        <w:rPr>
          <w:rFonts w:ascii="Avenir Book" w:hAnsi="Avenir Book"/>
          <w:sz w:val="22"/>
          <w:szCs w:val="22"/>
        </w:rPr>
        <w:t>Capitalism: “Work is my shepherd, I shall not want.”</w:t>
      </w:r>
    </w:p>
    <w:p w14:paraId="2DCD0E00" w14:textId="77777777" w:rsidR="009A5575" w:rsidRPr="00DE5C4F" w:rsidRDefault="009A5575" w:rsidP="009A5575">
      <w:pPr>
        <w:pStyle w:val="ListParagraph"/>
        <w:numPr>
          <w:ilvl w:val="1"/>
          <w:numId w:val="11"/>
        </w:numPr>
        <w:rPr>
          <w:rFonts w:ascii="Avenir Book" w:hAnsi="Avenir Book"/>
          <w:sz w:val="22"/>
          <w:szCs w:val="22"/>
        </w:rPr>
      </w:pPr>
      <w:r w:rsidRPr="00DE5C4F">
        <w:rPr>
          <w:rFonts w:ascii="Avenir Book" w:hAnsi="Avenir Book"/>
          <w:sz w:val="22"/>
          <w:szCs w:val="22"/>
        </w:rPr>
        <w:t>Socialism: “Society is my shepherd, I shall not want.”</w:t>
      </w:r>
    </w:p>
    <w:p w14:paraId="2E9ED876" w14:textId="77777777" w:rsidR="009A5575" w:rsidRPr="00DE5C4F" w:rsidRDefault="009A5575" w:rsidP="009A5575">
      <w:pPr>
        <w:pStyle w:val="ListParagraph"/>
        <w:numPr>
          <w:ilvl w:val="1"/>
          <w:numId w:val="11"/>
        </w:numPr>
        <w:rPr>
          <w:rFonts w:ascii="Avenir Book" w:hAnsi="Avenir Book"/>
          <w:sz w:val="22"/>
          <w:szCs w:val="22"/>
        </w:rPr>
      </w:pPr>
      <w:r w:rsidRPr="00DE5C4F">
        <w:rPr>
          <w:rFonts w:ascii="Avenir Book" w:hAnsi="Avenir Book"/>
          <w:sz w:val="22"/>
          <w:szCs w:val="22"/>
        </w:rPr>
        <w:t>Communism: “Government is my shepherd, I shall not want.”</w:t>
      </w:r>
    </w:p>
    <w:p w14:paraId="1EE30521" w14:textId="77777777" w:rsidR="009A5575" w:rsidRPr="00DE5C4F" w:rsidRDefault="009A5575" w:rsidP="009A5575">
      <w:pPr>
        <w:pStyle w:val="ListParagraph"/>
        <w:numPr>
          <w:ilvl w:val="1"/>
          <w:numId w:val="11"/>
        </w:numPr>
        <w:rPr>
          <w:rFonts w:ascii="Avenir Book" w:hAnsi="Avenir Book"/>
          <w:sz w:val="22"/>
          <w:szCs w:val="22"/>
        </w:rPr>
      </w:pPr>
      <w:r w:rsidRPr="00DE5C4F">
        <w:rPr>
          <w:rFonts w:ascii="Avenir Book" w:hAnsi="Avenir Book"/>
          <w:sz w:val="22"/>
          <w:szCs w:val="22"/>
        </w:rPr>
        <w:t>Individualism: “I am my shepherd, I shall not want.”</w:t>
      </w:r>
    </w:p>
    <w:p w14:paraId="064889CD" w14:textId="77777777" w:rsidR="0042018B" w:rsidRPr="00DE5C4F" w:rsidRDefault="009A5575" w:rsidP="002868BF">
      <w:pPr>
        <w:pStyle w:val="ListParagraph"/>
        <w:numPr>
          <w:ilvl w:val="1"/>
          <w:numId w:val="11"/>
        </w:numPr>
        <w:rPr>
          <w:rFonts w:ascii="Avenir Book" w:hAnsi="Avenir Book"/>
          <w:sz w:val="22"/>
          <w:szCs w:val="22"/>
        </w:rPr>
      </w:pPr>
      <w:r w:rsidRPr="00DE5C4F">
        <w:rPr>
          <w:rFonts w:ascii="Avenir Book" w:hAnsi="Avenir Book"/>
          <w:sz w:val="22"/>
          <w:szCs w:val="22"/>
        </w:rPr>
        <w:t>Idolatry: “__________ is my shepherd, I shall not want.”</w:t>
      </w:r>
    </w:p>
    <w:p w14:paraId="27DB238A" w14:textId="77777777" w:rsidR="00937D32" w:rsidRPr="00DE5C4F" w:rsidRDefault="00937D32" w:rsidP="00937D32">
      <w:pPr>
        <w:rPr>
          <w:rFonts w:ascii="Avenir Book" w:hAnsi="Avenir Book"/>
          <w:sz w:val="22"/>
          <w:szCs w:val="22"/>
        </w:rPr>
      </w:pPr>
    </w:p>
    <w:p w14:paraId="1CEF231A" w14:textId="77777777" w:rsidR="00937D32" w:rsidRPr="00DE5C4F" w:rsidRDefault="00937D32" w:rsidP="00937D32">
      <w:pPr>
        <w:rPr>
          <w:rFonts w:ascii="Avenir Book" w:hAnsi="Avenir Book"/>
          <w:sz w:val="22"/>
          <w:szCs w:val="22"/>
        </w:rPr>
      </w:pPr>
      <w:r w:rsidRPr="00DE5C4F">
        <w:rPr>
          <w:rFonts w:ascii="Avenir Book" w:hAnsi="Avenir Book"/>
          <w:sz w:val="22"/>
          <w:szCs w:val="22"/>
        </w:rPr>
        <w:t>“The Lord is my Shepherd, I shall not want.”</w:t>
      </w:r>
    </w:p>
    <w:p w14:paraId="1D22583E" w14:textId="77777777" w:rsidR="00937D32" w:rsidRPr="00DE5C4F" w:rsidRDefault="00937D32" w:rsidP="00937D32">
      <w:pPr>
        <w:rPr>
          <w:rFonts w:ascii="Avenir Book" w:hAnsi="Avenir Book"/>
          <w:sz w:val="22"/>
          <w:szCs w:val="22"/>
        </w:rPr>
      </w:pPr>
    </w:p>
    <w:p w14:paraId="499FF40D" w14:textId="77777777" w:rsidR="002440D6" w:rsidRPr="00DE5C4F" w:rsidRDefault="00937D32" w:rsidP="002440D6">
      <w:pPr>
        <w:rPr>
          <w:rFonts w:ascii="Avenir Book" w:hAnsi="Avenir Book"/>
          <w:sz w:val="22"/>
          <w:szCs w:val="22"/>
          <w:u w:val="single"/>
        </w:rPr>
      </w:pPr>
      <w:r w:rsidRPr="00DE5C4F">
        <w:rPr>
          <w:rFonts w:ascii="Avenir Book" w:hAnsi="Avenir Book"/>
          <w:sz w:val="22"/>
          <w:szCs w:val="22"/>
          <w:u w:val="single"/>
        </w:rPr>
        <w:t>What this Is Not Saying, contextually:</w:t>
      </w:r>
    </w:p>
    <w:p w14:paraId="18627309" w14:textId="77777777" w:rsidR="00937D32" w:rsidRPr="00DE5C4F" w:rsidRDefault="00937D32" w:rsidP="00937D32">
      <w:pPr>
        <w:pStyle w:val="ListParagraph"/>
        <w:numPr>
          <w:ilvl w:val="0"/>
          <w:numId w:val="13"/>
        </w:numPr>
        <w:rPr>
          <w:rFonts w:ascii="Avenir Book" w:hAnsi="Avenir Book"/>
          <w:sz w:val="22"/>
          <w:szCs w:val="22"/>
        </w:rPr>
      </w:pPr>
      <w:r w:rsidRPr="00DE5C4F">
        <w:rPr>
          <w:rFonts w:ascii="Avenir Book" w:hAnsi="Avenir Book"/>
          <w:sz w:val="22"/>
          <w:szCs w:val="22"/>
        </w:rPr>
        <w:t>This is not an empty command to stop wanting. “Thou shall not want.” You shall not covet.  That is a law.  It is one of the 10 Commandments.  We all fall short of it.  But this is not contextually a law.  To treat it as such would be legalism.</w:t>
      </w:r>
    </w:p>
    <w:p w14:paraId="13E3F1B8" w14:textId="77777777" w:rsidR="00937D32" w:rsidRPr="00DE5C4F" w:rsidRDefault="00937D32" w:rsidP="00937D32">
      <w:pPr>
        <w:pStyle w:val="ListParagraph"/>
        <w:numPr>
          <w:ilvl w:val="0"/>
          <w:numId w:val="13"/>
        </w:numPr>
        <w:rPr>
          <w:rFonts w:ascii="Avenir Book" w:hAnsi="Avenir Book"/>
          <w:sz w:val="22"/>
          <w:szCs w:val="22"/>
        </w:rPr>
      </w:pPr>
      <w:r w:rsidRPr="00DE5C4F">
        <w:rPr>
          <w:rFonts w:ascii="Avenir Book" w:hAnsi="Avenir Book"/>
          <w:sz w:val="22"/>
          <w:szCs w:val="22"/>
        </w:rPr>
        <w:t xml:space="preserve">This is not </w:t>
      </w:r>
      <w:proofErr w:type="gramStart"/>
      <w:r w:rsidRPr="00DE5C4F">
        <w:rPr>
          <w:rFonts w:ascii="Avenir Book" w:hAnsi="Avenir Book"/>
          <w:sz w:val="22"/>
          <w:szCs w:val="22"/>
        </w:rPr>
        <w:t>saying,</w:t>
      </w:r>
      <w:proofErr w:type="gramEnd"/>
      <w:r w:rsidRPr="00DE5C4F">
        <w:rPr>
          <w:rFonts w:ascii="Avenir Book" w:hAnsi="Avenir Book"/>
          <w:sz w:val="22"/>
          <w:szCs w:val="22"/>
        </w:rPr>
        <w:t xml:space="preserve"> no Christian anywhere will ever starve.  There is a tension in this Psalm in that we also walk through the valley of the shadow of death.  There are pleasant things.  There are scary things.  To turn this into a blanket promise of prosperity in the present has the wrong timeline.  Verse 6 definitely ties this up with an eternal timeline.  In this life you will have difficulty.  Statistically, you are likely to die somehow.  Shepherds do slaughter sheep.  God has numbered your days.  But God will be with you and provide everything you need until your days are done.  Even if a Christian starves, they will dwell in the house of the Lord forever.</w:t>
      </w:r>
    </w:p>
    <w:p w14:paraId="2ABCE454" w14:textId="77777777" w:rsidR="00937D32" w:rsidRPr="00DE5C4F" w:rsidRDefault="00937D32" w:rsidP="00937D32">
      <w:pPr>
        <w:rPr>
          <w:rFonts w:ascii="Avenir Book" w:hAnsi="Avenir Book"/>
          <w:sz w:val="22"/>
          <w:szCs w:val="22"/>
          <w:u w:val="single"/>
        </w:rPr>
      </w:pPr>
    </w:p>
    <w:p w14:paraId="2B90451B" w14:textId="77777777" w:rsidR="00937D32" w:rsidRPr="00DE5C4F" w:rsidRDefault="00937D32" w:rsidP="00937D32">
      <w:pPr>
        <w:rPr>
          <w:rFonts w:ascii="Avenir Book" w:hAnsi="Avenir Book"/>
          <w:sz w:val="22"/>
          <w:szCs w:val="22"/>
        </w:rPr>
      </w:pPr>
      <w:r w:rsidRPr="00DE5C4F">
        <w:rPr>
          <w:rFonts w:ascii="Avenir Book" w:hAnsi="Avenir Book"/>
          <w:sz w:val="22"/>
          <w:szCs w:val="22"/>
        </w:rPr>
        <w:t>“The Lord is my Shepherd, I shall not want.”</w:t>
      </w:r>
    </w:p>
    <w:p w14:paraId="58B7E770" w14:textId="77777777" w:rsidR="00937D32" w:rsidRPr="00DE5C4F" w:rsidRDefault="00937D32" w:rsidP="00937D32">
      <w:pPr>
        <w:rPr>
          <w:rFonts w:ascii="Avenir Book" w:hAnsi="Avenir Book"/>
          <w:sz w:val="22"/>
          <w:szCs w:val="22"/>
          <w:u w:val="single"/>
        </w:rPr>
      </w:pPr>
    </w:p>
    <w:p w14:paraId="22368A3B" w14:textId="77777777" w:rsidR="00937D32" w:rsidRPr="00DE5C4F" w:rsidRDefault="00937D32" w:rsidP="00937D32">
      <w:pPr>
        <w:rPr>
          <w:rFonts w:ascii="Avenir Book" w:hAnsi="Avenir Book"/>
          <w:sz w:val="22"/>
          <w:szCs w:val="22"/>
          <w:u w:val="single"/>
        </w:rPr>
      </w:pPr>
      <w:r w:rsidRPr="00DE5C4F">
        <w:rPr>
          <w:rFonts w:ascii="Avenir Book" w:hAnsi="Avenir Book"/>
          <w:sz w:val="22"/>
          <w:szCs w:val="22"/>
          <w:u w:val="single"/>
        </w:rPr>
        <w:t>3 Possible Reasons to Say, “I shall not want.”</w:t>
      </w:r>
    </w:p>
    <w:p w14:paraId="2161CB68" w14:textId="77777777" w:rsidR="00937D32" w:rsidRPr="00DE5C4F" w:rsidRDefault="00937D32" w:rsidP="002440D6">
      <w:pPr>
        <w:rPr>
          <w:rFonts w:ascii="Avenir Book" w:hAnsi="Avenir Book"/>
          <w:sz w:val="22"/>
          <w:szCs w:val="22"/>
          <w:u w:val="single"/>
        </w:rPr>
      </w:pPr>
    </w:p>
    <w:p w14:paraId="3FC523AE" w14:textId="77777777" w:rsidR="002440D6" w:rsidRPr="00DE5C4F" w:rsidRDefault="002440D6" w:rsidP="002440D6">
      <w:pPr>
        <w:pStyle w:val="ListParagraph"/>
        <w:numPr>
          <w:ilvl w:val="0"/>
          <w:numId w:val="2"/>
        </w:numPr>
        <w:rPr>
          <w:rFonts w:ascii="Avenir Book" w:hAnsi="Avenir Book"/>
          <w:sz w:val="22"/>
          <w:szCs w:val="22"/>
        </w:rPr>
      </w:pPr>
      <w:r w:rsidRPr="00DE5C4F">
        <w:rPr>
          <w:rFonts w:ascii="Avenir Book" w:hAnsi="Avenir Book"/>
          <w:sz w:val="22"/>
          <w:szCs w:val="22"/>
        </w:rPr>
        <w:t>I shall not want… because I have the Shepherd’s provisions.</w:t>
      </w:r>
    </w:p>
    <w:p w14:paraId="08F6AE52" w14:textId="77777777" w:rsidR="002440D6" w:rsidRPr="00DE5C4F" w:rsidRDefault="002440D6" w:rsidP="002440D6">
      <w:pPr>
        <w:pStyle w:val="ListParagraph"/>
        <w:numPr>
          <w:ilvl w:val="1"/>
          <w:numId w:val="2"/>
        </w:numPr>
        <w:rPr>
          <w:rFonts w:ascii="Avenir Book" w:hAnsi="Avenir Book"/>
          <w:sz w:val="22"/>
          <w:szCs w:val="22"/>
        </w:rPr>
      </w:pPr>
      <w:r w:rsidRPr="00DE5C4F">
        <w:rPr>
          <w:rFonts w:ascii="Avenir Book" w:hAnsi="Avenir Book"/>
          <w:sz w:val="22"/>
          <w:szCs w:val="22"/>
        </w:rPr>
        <w:t>It follows in the Psalm.</w:t>
      </w:r>
      <w:r w:rsidR="00752042" w:rsidRPr="00DE5C4F">
        <w:rPr>
          <w:rFonts w:ascii="Avenir Book" w:hAnsi="Avenir Book"/>
          <w:sz w:val="22"/>
          <w:szCs w:val="22"/>
        </w:rPr>
        <w:t xml:space="preserve">  “I shall not want … he provides in all these ways.”</w:t>
      </w:r>
    </w:p>
    <w:p w14:paraId="7A8A26AC"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Psalm 34:9–10</w:t>
      </w:r>
    </w:p>
    <w:p w14:paraId="20FA9F1B" w14:textId="77777777" w:rsidR="004C5DA9" w:rsidRPr="00DE5C4F" w:rsidRDefault="004C5DA9" w:rsidP="004C5DA9">
      <w:pPr>
        <w:pStyle w:val="ListParagraph"/>
        <w:ind w:left="1440"/>
        <w:rPr>
          <w:rFonts w:ascii="Avenir Book" w:hAnsi="Avenir Book"/>
          <w:sz w:val="22"/>
          <w:szCs w:val="22"/>
        </w:rPr>
      </w:pPr>
    </w:p>
    <w:p w14:paraId="49B683C8"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ab/>
        <w:t>[9] Oh, fear the LORD, you his saints,</w:t>
      </w:r>
    </w:p>
    <w:p w14:paraId="79EA799A"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ab/>
      </w:r>
      <w:r w:rsidRPr="00DE5C4F">
        <w:rPr>
          <w:rFonts w:ascii="Avenir Book" w:hAnsi="Avenir Book"/>
          <w:sz w:val="22"/>
          <w:szCs w:val="22"/>
        </w:rPr>
        <w:tab/>
        <w:t>for those who fear him have no lack!</w:t>
      </w:r>
    </w:p>
    <w:p w14:paraId="33480301"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ab/>
        <w:t>[10] The young lions suffer want and hunger;</w:t>
      </w:r>
    </w:p>
    <w:p w14:paraId="6CA81327"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ab/>
      </w:r>
      <w:r w:rsidRPr="00DE5C4F">
        <w:rPr>
          <w:rFonts w:ascii="Avenir Book" w:hAnsi="Avenir Book"/>
          <w:sz w:val="22"/>
          <w:szCs w:val="22"/>
        </w:rPr>
        <w:tab/>
        <w:t>but those who seek the LORD lack no good thing. (ESV)</w:t>
      </w:r>
    </w:p>
    <w:p w14:paraId="06F3BE8D" w14:textId="77777777" w:rsidR="002440D6" w:rsidRPr="00DE5C4F" w:rsidRDefault="002440D6" w:rsidP="004C5DA9">
      <w:pPr>
        <w:pStyle w:val="ListParagraph"/>
        <w:ind w:left="1440"/>
        <w:rPr>
          <w:rFonts w:ascii="Avenir Book" w:hAnsi="Avenir Book"/>
          <w:sz w:val="22"/>
          <w:szCs w:val="22"/>
        </w:rPr>
      </w:pPr>
    </w:p>
    <w:p w14:paraId="4FE1D29B" w14:textId="77777777" w:rsidR="002440D6" w:rsidRPr="00DE5C4F" w:rsidRDefault="002440D6" w:rsidP="002440D6">
      <w:pPr>
        <w:pStyle w:val="ListParagraph"/>
        <w:numPr>
          <w:ilvl w:val="0"/>
          <w:numId w:val="2"/>
        </w:numPr>
        <w:rPr>
          <w:rFonts w:ascii="Avenir Book" w:hAnsi="Avenir Book"/>
          <w:sz w:val="22"/>
          <w:szCs w:val="22"/>
        </w:rPr>
      </w:pPr>
      <w:r w:rsidRPr="00DE5C4F">
        <w:rPr>
          <w:rFonts w:ascii="Avenir Book" w:hAnsi="Avenir Book"/>
          <w:sz w:val="22"/>
          <w:szCs w:val="22"/>
        </w:rPr>
        <w:t>I shall not want… because I have the Shepherd.</w:t>
      </w:r>
    </w:p>
    <w:p w14:paraId="255964AB" w14:textId="77777777" w:rsidR="002440D6" w:rsidRPr="00DE5C4F" w:rsidRDefault="002440D6" w:rsidP="004C5DA9">
      <w:pPr>
        <w:pStyle w:val="ListParagraph"/>
        <w:numPr>
          <w:ilvl w:val="1"/>
          <w:numId w:val="2"/>
        </w:numPr>
        <w:rPr>
          <w:rFonts w:ascii="Avenir Book" w:hAnsi="Avenir Book"/>
          <w:sz w:val="22"/>
          <w:szCs w:val="22"/>
        </w:rPr>
      </w:pPr>
      <w:r w:rsidRPr="00DE5C4F">
        <w:rPr>
          <w:rFonts w:ascii="Avenir Book" w:hAnsi="Avenir Book"/>
          <w:sz w:val="22"/>
          <w:szCs w:val="22"/>
        </w:rPr>
        <w:t>This precedes in the verse.</w:t>
      </w:r>
      <w:r w:rsidR="00752042" w:rsidRPr="00DE5C4F">
        <w:rPr>
          <w:rFonts w:ascii="Avenir Book" w:hAnsi="Avenir Book"/>
          <w:sz w:val="22"/>
          <w:szCs w:val="22"/>
        </w:rPr>
        <w:t xml:space="preserve"> “The Lord is my shepherd, I shall not want.”</w:t>
      </w:r>
    </w:p>
    <w:p w14:paraId="7177BE39"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Psalm 34:8</w:t>
      </w:r>
    </w:p>
    <w:p w14:paraId="19C98333" w14:textId="77777777" w:rsidR="004C5DA9" w:rsidRPr="00DE5C4F" w:rsidRDefault="004C5DA9" w:rsidP="004C5DA9">
      <w:pPr>
        <w:pStyle w:val="ListParagraph"/>
        <w:ind w:left="1440"/>
        <w:rPr>
          <w:rFonts w:ascii="Avenir Book" w:hAnsi="Avenir Book"/>
          <w:sz w:val="22"/>
          <w:szCs w:val="22"/>
        </w:rPr>
      </w:pPr>
    </w:p>
    <w:p w14:paraId="62BB03FB"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ab/>
        <w:t>[8] Oh, taste and see that the LORD is good!</w:t>
      </w:r>
    </w:p>
    <w:p w14:paraId="3B94A6D3" w14:textId="77777777" w:rsidR="004C5DA9" w:rsidRPr="00DE5C4F" w:rsidRDefault="004C5DA9" w:rsidP="004C5DA9">
      <w:pPr>
        <w:pStyle w:val="ListParagraph"/>
        <w:ind w:left="1440"/>
        <w:rPr>
          <w:rFonts w:ascii="Avenir Book" w:hAnsi="Avenir Book"/>
          <w:sz w:val="22"/>
          <w:szCs w:val="22"/>
        </w:rPr>
      </w:pPr>
      <w:r w:rsidRPr="00DE5C4F">
        <w:rPr>
          <w:rFonts w:ascii="Avenir Book" w:hAnsi="Avenir Book"/>
          <w:sz w:val="22"/>
          <w:szCs w:val="22"/>
        </w:rPr>
        <w:tab/>
      </w:r>
      <w:r w:rsidRPr="00DE5C4F">
        <w:rPr>
          <w:rFonts w:ascii="Avenir Book" w:hAnsi="Avenir Book"/>
          <w:sz w:val="22"/>
          <w:szCs w:val="22"/>
        </w:rPr>
        <w:tab/>
        <w:t>Blessed is the man who takes refuge in him! (ESV)</w:t>
      </w:r>
    </w:p>
    <w:p w14:paraId="50D0C30B" w14:textId="77777777" w:rsidR="004C5DA9" w:rsidRPr="00DE5C4F" w:rsidRDefault="004C5DA9" w:rsidP="004C5DA9">
      <w:pPr>
        <w:pStyle w:val="ListParagraph"/>
        <w:ind w:left="1440"/>
        <w:rPr>
          <w:rFonts w:ascii="Avenir Book" w:hAnsi="Avenir Book"/>
          <w:sz w:val="22"/>
          <w:szCs w:val="22"/>
        </w:rPr>
      </w:pPr>
    </w:p>
    <w:p w14:paraId="73D76764" w14:textId="77777777" w:rsidR="002440D6" w:rsidRPr="00DE5C4F" w:rsidRDefault="002440D6" w:rsidP="002440D6">
      <w:pPr>
        <w:pStyle w:val="ListParagraph"/>
        <w:numPr>
          <w:ilvl w:val="0"/>
          <w:numId w:val="2"/>
        </w:numPr>
        <w:rPr>
          <w:rFonts w:ascii="Avenir Book" w:hAnsi="Avenir Book"/>
          <w:sz w:val="22"/>
          <w:szCs w:val="22"/>
        </w:rPr>
      </w:pPr>
      <w:r w:rsidRPr="00DE5C4F">
        <w:rPr>
          <w:rFonts w:ascii="Avenir Book" w:hAnsi="Avenir Book"/>
          <w:sz w:val="22"/>
          <w:szCs w:val="22"/>
        </w:rPr>
        <w:lastRenderedPageBreak/>
        <w:t>I shall not want… because that’s not my job anymore.</w:t>
      </w:r>
    </w:p>
    <w:p w14:paraId="29A664D6" w14:textId="77777777" w:rsidR="002440D6" w:rsidRPr="00DE5C4F" w:rsidRDefault="00752042" w:rsidP="002440D6">
      <w:pPr>
        <w:pStyle w:val="ListParagraph"/>
        <w:numPr>
          <w:ilvl w:val="1"/>
          <w:numId w:val="2"/>
        </w:numPr>
        <w:rPr>
          <w:rFonts w:ascii="Avenir Book" w:hAnsi="Avenir Book"/>
          <w:sz w:val="22"/>
          <w:szCs w:val="22"/>
        </w:rPr>
      </w:pPr>
      <w:r w:rsidRPr="00DE5C4F">
        <w:rPr>
          <w:rFonts w:ascii="Avenir Book" w:hAnsi="Avenir Book"/>
          <w:sz w:val="22"/>
          <w:szCs w:val="22"/>
        </w:rPr>
        <w:t>The Lord is my shepherd – I am not – I shall not want.</w:t>
      </w:r>
    </w:p>
    <w:p w14:paraId="6F7722CE" w14:textId="77777777" w:rsidR="002440D6" w:rsidRPr="00DE5C4F" w:rsidRDefault="002440D6" w:rsidP="002440D6">
      <w:pPr>
        <w:pStyle w:val="ListParagraph"/>
        <w:numPr>
          <w:ilvl w:val="1"/>
          <w:numId w:val="2"/>
        </w:numPr>
        <w:rPr>
          <w:rFonts w:ascii="Avenir Book" w:hAnsi="Avenir Book"/>
          <w:sz w:val="22"/>
          <w:szCs w:val="22"/>
        </w:rPr>
      </w:pPr>
      <w:r w:rsidRPr="00DE5C4F">
        <w:rPr>
          <w:rFonts w:ascii="Avenir Book" w:hAnsi="Avenir Book"/>
          <w:sz w:val="22"/>
          <w:szCs w:val="22"/>
        </w:rPr>
        <w:t>Christ-follower, you have a shepherd who loves you better than you can love you.</w:t>
      </w:r>
    </w:p>
    <w:p w14:paraId="487F3A76" w14:textId="77777777" w:rsidR="002440D6" w:rsidRPr="00DE5C4F" w:rsidRDefault="002440D6" w:rsidP="002440D6">
      <w:pPr>
        <w:pStyle w:val="ListParagraph"/>
        <w:ind w:left="1440"/>
        <w:rPr>
          <w:rFonts w:ascii="Avenir Book" w:hAnsi="Avenir Book"/>
          <w:sz w:val="22"/>
          <w:szCs w:val="22"/>
        </w:rPr>
      </w:pPr>
    </w:p>
    <w:p w14:paraId="53F2A3FF" w14:textId="194AA847" w:rsidR="002440D6" w:rsidRPr="00DE5C4F" w:rsidRDefault="002440D6" w:rsidP="002440D6">
      <w:pPr>
        <w:pStyle w:val="ListParagraph"/>
        <w:ind w:left="1440"/>
        <w:rPr>
          <w:rFonts w:ascii="Avenir Book" w:hAnsi="Avenir Book"/>
          <w:sz w:val="22"/>
          <w:szCs w:val="22"/>
        </w:rPr>
      </w:pPr>
      <w:r w:rsidRPr="00DE5C4F">
        <w:rPr>
          <w:rFonts w:ascii="Avenir Book" w:hAnsi="Avenir Book"/>
          <w:sz w:val="22"/>
          <w:szCs w:val="22"/>
        </w:rPr>
        <w:t>Matthew 6:25</w:t>
      </w:r>
      <w:r w:rsidR="007B55E9">
        <w:rPr>
          <w:rFonts w:ascii="Avenir Book" w:hAnsi="Avenir Book"/>
          <w:sz w:val="22"/>
          <w:szCs w:val="22"/>
        </w:rPr>
        <w:t>-</w:t>
      </w:r>
      <w:r w:rsidRPr="00DE5C4F">
        <w:rPr>
          <w:rFonts w:ascii="Avenir Book" w:hAnsi="Avenir Book"/>
          <w:sz w:val="22"/>
          <w:szCs w:val="22"/>
        </w:rPr>
        <w:t>34</w:t>
      </w:r>
    </w:p>
    <w:p w14:paraId="1E8A5364" w14:textId="77777777" w:rsidR="002440D6" w:rsidRPr="00DE5C4F" w:rsidRDefault="002440D6" w:rsidP="002440D6">
      <w:pPr>
        <w:pStyle w:val="ListParagraph"/>
        <w:ind w:left="1440"/>
        <w:rPr>
          <w:rFonts w:ascii="Avenir Book" w:hAnsi="Avenir Book"/>
          <w:sz w:val="22"/>
          <w:szCs w:val="22"/>
        </w:rPr>
      </w:pPr>
    </w:p>
    <w:p w14:paraId="1AED8248" w14:textId="51147744" w:rsidR="002440D6" w:rsidRPr="007B55E9" w:rsidRDefault="002440D6" w:rsidP="007B55E9">
      <w:pPr>
        <w:pStyle w:val="ListParagraph"/>
        <w:ind w:left="1440"/>
        <w:rPr>
          <w:rFonts w:ascii="Avenir Book" w:hAnsi="Avenir Book"/>
          <w:sz w:val="22"/>
          <w:szCs w:val="22"/>
        </w:rPr>
      </w:pPr>
      <w:r w:rsidRPr="00DE5C4F">
        <w:rPr>
          <w:rFonts w:ascii="Avenir Book" w:hAnsi="Avenir Book"/>
          <w:sz w:val="22"/>
          <w:szCs w:val="22"/>
        </w:rPr>
        <w:t>[25] “Therefore I tell you, do not be anxious about your life, what you will eat or what you will drink, nor about your body, what you will put on. Is not life more than food, and the body more than clothing? [26] Look at the birds of the air: they neither sow nor reap nor gather into barns, and yet your heavenly Father feeds them. Are you not of more value than they? [27] And which of you by being anxious can add a single hour to his span of life? [28] And why are you anxious about clothing? Consider the lilies of the field, how they grow: they neither toil nor spin, [29] yet I tell you, even Solomon in all his glory was not arrayed like one of these. [30] But if God so clothes the grass of the field, which today is alive and tomorrow is thrown into the oven, will he not much more clothe you, O you of little faith? [31] Therefore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w:t>
      </w:r>
    </w:p>
    <w:p w14:paraId="24ABC13A" w14:textId="77777777" w:rsidR="002440D6" w:rsidRPr="00DE5C4F" w:rsidRDefault="002440D6" w:rsidP="002440D6">
      <w:pPr>
        <w:pStyle w:val="ListParagraph"/>
        <w:ind w:left="1440"/>
        <w:rPr>
          <w:rFonts w:ascii="Avenir Book" w:hAnsi="Avenir Book"/>
          <w:sz w:val="22"/>
          <w:szCs w:val="22"/>
        </w:rPr>
      </w:pPr>
      <w:r w:rsidRPr="00DE5C4F">
        <w:rPr>
          <w:rFonts w:ascii="Avenir Book" w:hAnsi="Avenir Book"/>
          <w:sz w:val="22"/>
          <w:szCs w:val="22"/>
        </w:rPr>
        <w:t>[34] “Therefore do not be anxious about tomorrow, for tomorrow will be anxious for itself. Sufficient for the day is its own trouble. (ESV)</w:t>
      </w:r>
    </w:p>
    <w:p w14:paraId="6C2082F8" w14:textId="77777777" w:rsidR="0024379D" w:rsidRPr="00DE5C4F" w:rsidRDefault="00B075AA" w:rsidP="0042018B">
      <w:pPr>
        <w:rPr>
          <w:rFonts w:ascii="Avenir Book" w:hAnsi="Avenir Book"/>
          <w:sz w:val="22"/>
          <w:szCs w:val="22"/>
        </w:rPr>
      </w:pPr>
      <w:r w:rsidRPr="00DE5C4F">
        <w:rPr>
          <w:rFonts w:ascii="Avenir Book" w:hAnsi="Avenir Book"/>
          <w:sz w:val="22"/>
          <w:szCs w:val="22"/>
          <w:u w:val="single"/>
        </w:rPr>
        <w:br/>
      </w:r>
    </w:p>
    <w:p w14:paraId="364D4713" w14:textId="77777777" w:rsidR="000659B4" w:rsidRPr="00DE5C4F" w:rsidRDefault="0024379D">
      <w:pPr>
        <w:rPr>
          <w:rFonts w:ascii="Avenir Book" w:hAnsi="Avenir Book"/>
          <w:sz w:val="22"/>
          <w:szCs w:val="22"/>
        </w:rPr>
      </w:pPr>
      <w:r w:rsidRPr="00DE5C4F">
        <w:rPr>
          <w:rFonts w:ascii="Avenir Book" w:hAnsi="Avenir Book"/>
          <w:sz w:val="22"/>
          <w:szCs w:val="22"/>
        </w:rPr>
        <w:t>B</w:t>
      </w:r>
      <w:r w:rsidR="00752042" w:rsidRPr="00DE5C4F">
        <w:rPr>
          <w:rFonts w:ascii="Avenir Book" w:hAnsi="Avenir Book"/>
          <w:sz w:val="22"/>
          <w:szCs w:val="22"/>
        </w:rPr>
        <w:t>ottom Line: If the Lord is your shepherd, turn your focus to him, and there’s nothing left to worry about.</w:t>
      </w:r>
    </w:p>
    <w:sectPr w:rsidR="000659B4" w:rsidRPr="00DE5C4F" w:rsidSect="00F85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17D1" w14:textId="77777777" w:rsidR="00024DE6" w:rsidRDefault="00024DE6" w:rsidP="00A74DDF">
      <w:r>
        <w:separator/>
      </w:r>
    </w:p>
  </w:endnote>
  <w:endnote w:type="continuationSeparator" w:id="0">
    <w:p w14:paraId="0F650576" w14:textId="77777777" w:rsidR="00024DE6" w:rsidRDefault="00024DE6" w:rsidP="00A7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CA9A8" w14:textId="77777777" w:rsidR="00024DE6" w:rsidRDefault="00024DE6" w:rsidP="00A74DDF">
      <w:r>
        <w:separator/>
      </w:r>
    </w:p>
  </w:footnote>
  <w:footnote w:type="continuationSeparator" w:id="0">
    <w:p w14:paraId="3E2D54A5" w14:textId="77777777" w:rsidR="00024DE6" w:rsidRDefault="00024DE6" w:rsidP="00A7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5E7A"/>
    <w:multiLevelType w:val="hybridMultilevel"/>
    <w:tmpl w:val="71A412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7C1F"/>
    <w:multiLevelType w:val="hybridMultilevel"/>
    <w:tmpl w:val="1B10B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D1242F"/>
    <w:multiLevelType w:val="hybridMultilevel"/>
    <w:tmpl w:val="B2107B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E0392"/>
    <w:multiLevelType w:val="hybridMultilevel"/>
    <w:tmpl w:val="AA7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D413F"/>
    <w:multiLevelType w:val="hybridMultilevel"/>
    <w:tmpl w:val="A62A4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F2423D"/>
    <w:multiLevelType w:val="hybridMultilevel"/>
    <w:tmpl w:val="0D945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B0A0C"/>
    <w:multiLevelType w:val="hybridMultilevel"/>
    <w:tmpl w:val="50FA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F0462"/>
    <w:multiLevelType w:val="hybridMultilevel"/>
    <w:tmpl w:val="ACB2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AC455E"/>
    <w:multiLevelType w:val="hybridMultilevel"/>
    <w:tmpl w:val="51383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D32C7A"/>
    <w:multiLevelType w:val="hybridMultilevel"/>
    <w:tmpl w:val="E24E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B1267"/>
    <w:multiLevelType w:val="hybridMultilevel"/>
    <w:tmpl w:val="5BC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C3731"/>
    <w:multiLevelType w:val="hybridMultilevel"/>
    <w:tmpl w:val="3958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B7275"/>
    <w:multiLevelType w:val="hybridMultilevel"/>
    <w:tmpl w:val="9C96A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8"/>
  </w:num>
  <w:num w:numId="6">
    <w:abstractNumId w:val="1"/>
  </w:num>
  <w:num w:numId="7">
    <w:abstractNumId w:val="4"/>
  </w:num>
  <w:num w:numId="8">
    <w:abstractNumId w:val="7"/>
  </w:num>
  <w:num w:numId="9">
    <w:abstractNumId w:val="11"/>
  </w:num>
  <w:num w:numId="10">
    <w:abstractNumId w:val="12"/>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2D"/>
    <w:rsid w:val="00022B39"/>
    <w:rsid w:val="00024DE6"/>
    <w:rsid w:val="000659B4"/>
    <w:rsid w:val="0006768C"/>
    <w:rsid w:val="000C08AF"/>
    <w:rsid w:val="000E2E07"/>
    <w:rsid w:val="001A3B83"/>
    <w:rsid w:val="002136CD"/>
    <w:rsid w:val="0024379D"/>
    <w:rsid w:val="002440D6"/>
    <w:rsid w:val="00244DDB"/>
    <w:rsid w:val="00284373"/>
    <w:rsid w:val="002868BF"/>
    <w:rsid w:val="002A49EC"/>
    <w:rsid w:val="002A4DBC"/>
    <w:rsid w:val="00305BC0"/>
    <w:rsid w:val="00320E86"/>
    <w:rsid w:val="00350656"/>
    <w:rsid w:val="0042018B"/>
    <w:rsid w:val="00443878"/>
    <w:rsid w:val="004A16C2"/>
    <w:rsid w:val="004C5DA9"/>
    <w:rsid w:val="00503BEF"/>
    <w:rsid w:val="00613602"/>
    <w:rsid w:val="00623A0D"/>
    <w:rsid w:val="00624A2D"/>
    <w:rsid w:val="00693B2E"/>
    <w:rsid w:val="006C3E9D"/>
    <w:rsid w:val="00752042"/>
    <w:rsid w:val="00782DC6"/>
    <w:rsid w:val="007B55E9"/>
    <w:rsid w:val="0080223D"/>
    <w:rsid w:val="008C3988"/>
    <w:rsid w:val="008F18E0"/>
    <w:rsid w:val="00937D32"/>
    <w:rsid w:val="009422E5"/>
    <w:rsid w:val="009A5575"/>
    <w:rsid w:val="009E578B"/>
    <w:rsid w:val="00A74DDF"/>
    <w:rsid w:val="00A90DC0"/>
    <w:rsid w:val="00B075AA"/>
    <w:rsid w:val="00B26F6F"/>
    <w:rsid w:val="00B75915"/>
    <w:rsid w:val="00CC19D0"/>
    <w:rsid w:val="00D81001"/>
    <w:rsid w:val="00DD7030"/>
    <w:rsid w:val="00DE5C4F"/>
    <w:rsid w:val="00DE6D57"/>
    <w:rsid w:val="00E14C05"/>
    <w:rsid w:val="00E93583"/>
    <w:rsid w:val="00EB35A5"/>
    <w:rsid w:val="00EB396A"/>
    <w:rsid w:val="00F85B47"/>
    <w:rsid w:val="00FC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5F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pacing w:val="-4"/>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868BF"/>
    <w:pPr>
      <w:spacing w:before="100" w:beforeAutospacing="1" w:after="100" w:afterAutospacing="1"/>
      <w:outlineLvl w:val="0"/>
    </w:pPr>
    <w:rPr>
      <w:rFonts w:ascii="Times New Roman" w:hAnsi="Times New Roman"/>
      <w:b/>
      <w:bCs/>
      <w:color w:val="auto"/>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2D"/>
    <w:pPr>
      <w:ind w:left="720"/>
      <w:contextualSpacing/>
    </w:pPr>
  </w:style>
  <w:style w:type="character" w:customStyle="1" w:styleId="Heading1Char">
    <w:name w:val="Heading 1 Char"/>
    <w:basedOn w:val="DefaultParagraphFont"/>
    <w:link w:val="Heading1"/>
    <w:uiPriority w:val="9"/>
    <w:rsid w:val="002868BF"/>
    <w:rPr>
      <w:rFonts w:ascii="Times New Roman" w:hAnsi="Times New Roman"/>
      <w:b/>
      <w:bCs/>
      <w:color w:val="auto"/>
      <w:spacing w:val="0"/>
      <w:kern w:val="36"/>
      <w:sz w:val="48"/>
      <w:szCs w:val="48"/>
    </w:rPr>
  </w:style>
  <w:style w:type="character" w:customStyle="1" w:styleId="authorortitle">
    <w:name w:val="authorortitle"/>
    <w:basedOn w:val="DefaultParagraphFont"/>
    <w:rsid w:val="002868BF"/>
  </w:style>
  <w:style w:type="paragraph" w:styleId="Header">
    <w:name w:val="header"/>
    <w:basedOn w:val="Normal"/>
    <w:link w:val="HeaderChar"/>
    <w:uiPriority w:val="99"/>
    <w:unhideWhenUsed/>
    <w:rsid w:val="00A74DDF"/>
    <w:pPr>
      <w:tabs>
        <w:tab w:val="center" w:pos="4680"/>
        <w:tab w:val="right" w:pos="9360"/>
      </w:tabs>
    </w:pPr>
  </w:style>
  <w:style w:type="character" w:customStyle="1" w:styleId="HeaderChar">
    <w:name w:val="Header Char"/>
    <w:basedOn w:val="DefaultParagraphFont"/>
    <w:link w:val="Header"/>
    <w:uiPriority w:val="99"/>
    <w:rsid w:val="00A74DDF"/>
  </w:style>
  <w:style w:type="paragraph" w:styleId="Footer">
    <w:name w:val="footer"/>
    <w:basedOn w:val="Normal"/>
    <w:link w:val="FooterChar"/>
    <w:uiPriority w:val="99"/>
    <w:unhideWhenUsed/>
    <w:rsid w:val="00A74DDF"/>
    <w:pPr>
      <w:tabs>
        <w:tab w:val="center" w:pos="4680"/>
        <w:tab w:val="right" w:pos="9360"/>
      </w:tabs>
    </w:pPr>
  </w:style>
  <w:style w:type="character" w:customStyle="1" w:styleId="FooterChar">
    <w:name w:val="Footer Char"/>
    <w:basedOn w:val="DefaultParagraphFont"/>
    <w:link w:val="Footer"/>
    <w:uiPriority w:val="99"/>
    <w:rsid w:val="00A7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9515">
      <w:bodyDiv w:val="1"/>
      <w:marLeft w:val="0"/>
      <w:marRight w:val="0"/>
      <w:marTop w:val="0"/>
      <w:marBottom w:val="0"/>
      <w:divBdr>
        <w:top w:val="none" w:sz="0" w:space="0" w:color="auto"/>
        <w:left w:val="none" w:sz="0" w:space="0" w:color="auto"/>
        <w:bottom w:val="none" w:sz="0" w:space="0" w:color="auto"/>
        <w:right w:val="none" w:sz="0" w:space="0" w:color="auto"/>
      </w:divBdr>
    </w:div>
    <w:div w:id="1620643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2020-05-08T15:56:00Z</dcterms:created>
  <dcterms:modified xsi:type="dcterms:W3CDTF">2020-05-08T20:50:00Z</dcterms:modified>
</cp:coreProperties>
</file>