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F4614" w14:textId="77777777" w:rsidR="00632F17" w:rsidRPr="00443878" w:rsidRDefault="00624A2D">
      <w:pPr>
        <w:rPr>
          <w:rFonts w:ascii="Avenir Book" w:hAnsi="Avenir Book"/>
          <w:sz w:val="22"/>
          <w:szCs w:val="22"/>
        </w:rPr>
      </w:pPr>
      <w:r w:rsidRPr="00443878">
        <w:rPr>
          <w:rFonts w:ascii="Avenir Book" w:hAnsi="Avenir Book"/>
          <w:sz w:val="22"/>
          <w:szCs w:val="22"/>
        </w:rPr>
        <w:t>Series: The Shadow of Death</w:t>
      </w:r>
    </w:p>
    <w:p w14:paraId="279012F5" w14:textId="77777777" w:rsidR="00624A2D" w:rsidRPr="00443878" w:rsidRDefault="00624A2D">
      <w:pPr>
        <w:rPr>
          <w:rFonts w:ascii="Avenir Book" w:hAnsi="Avenir Book"/>
          <w:sz w:val="22"/>
          <w:szCs w:val="22"/>
        </w:rPr>
      </w:pPr>
      <w:r w:rsidRPr="00443878">
        <w:rPr>
          <w:rFonts w:ascii="Avenir Book" w:hAnsi="Avenir Book"/>
          <w:sz w:val="22"/>
          <w:szCs w:val="22"/>
        </w:rPr>
        <w:t xml:space="preserve">Title: </w:t>
      </w:r>
      <w:r w:rsidR="00614D6E">
        <w:rPr>
          <w:rFonts w:ascii="Avenir Book" w:hAnsi="Avenir Book"/>
          <w:sz w:val="22"/>
          <w:szCs w:val="22"/>
        </w:rPr>
        <w:t xml:space="preserve">He </w:t>
      </w:r>
      <w:r w:rsidR="00CB203E">
        <w:rPr>
          <w:rFonts w:ascii="Avenir Book" w:hAnsi="Avenir Book"/>
          <w:sz w:val="22"/>
          <w:szCs w:val="22"/>
        </w:rPr>
        <w:t>Leads Me Beside the Still Waters</w:t>
      </w:r>
    </w:p>
    <w:p w14:paraId="5D34027D" w14:textId="7194B8C8" w:rsidR="0013139A" w:rsidRDefault="00CB203E" w:rsidP="0013139A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Text Psalm 23:2b</w:t>
      </w:r>
      <w:r w:rsidR="00E93583">
        <w:rPr>
          <w:rFonts w:ascii="Avenir Book" w:hAnsi="Avenir Book"/>
          <w:sz w:val="22"/>
          <w:szCs w:val="22"/>
        </w:rPr>
        <w:br/>
      </w:r>
      <w:r w:rsidR="00B24043">
        <w:rPr>
          <w:rFonts w:ascii="Avenir Book" w:hAnsi="Avenir Book"/>
          <w:sz w:val="22"/>
          <w:szCs w:val="22"/>
        </w:rPr>
        <w:t>May 24, 2020</w:t>
      </w:r>
    </w:p>
    <w:p w14:paraId="2F506C2C" w14:textId="77777777" w:rsidR="0013139A" w:rsidRPr="0013139A" w:rsidRDefault="0013139A" w:rsidP="0013139A">
      <w:pPr>
        <w:rPr>
          <w:rFonts w:ascii="Avenir Book" w:hAnsi="Avenir Book"/>
          <w:sz w:val="22"/>
          <w:szCs w:val="22"/>
        </w:rPr>
      </w:pPr>
    </w:p>
    <w:p w14:paraId="3B52AA01" w14:textId="77777777" w:rsidR="00FC28DB" w:rsidRDefault="00E93583" w:rsidP="00FC28DB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Organizational Sentence: </w:t>
      </w:r>
      <w:r w:rsidR="00614D6E">
        <w:rPr>
          <w:rFonts w:ascii="Avenir Book" w:hAnsi="Avenir Book"/>
          <w:sz w:val="22"/>
          <w:szCs w:val="22"/>
        </w:rPr>
        <w:t xml:space="preserve"> </w:t>
      </w:r>
    </w:p>
    <w:p w14:paraId="6D50AFEB" w14:textId="77777777" w:rsidR="00937D32" w:rsidRPr="003F0747" w:rsidRDefault="00CB203E" w:rsidP="00FC28DB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b/>
          <w:sz w:val="22"/>
          <w:szCs w:val="22"/>
        </w:rPr>
        <w:t xml:space="preserve"> </w:t>
      </w:r>
      <w:r w:rsidR="00063D10">
        <w:rPr>
          <w:rFonts w:ascii="Avenir Book" w:hAnsi="Avenir Book"/>
          <w:b/>
          <w:sz w:val="22"/>
          <w:szCs w:val="22"/>
        </w:rPr>
        <w:t>We’ll see 4 truths about the Lord and our needs.</w:t>
      </w:r>
    </w:p>
    <w:p w14:paraId="4B79B61E" w14:textId="77777777" w:rsidR="0042018B" w:rsidRDefault="0042018B" w:rsidP="0042018B">
      <w:pPr>
        <w:pStyle w:val="ListParagraph"/>
        <w:rPr>
          <w:rFonts w:ascii="Avenir Book" w:hAnsi="Avenir Book"/>
          <w:sz w:val="22"/>
          <w:szCs w:val="22"/>
        </w:rPr>
      </w:pPr>
    </w:p>
    <w:p w14:paraId="174C7E88" w14:textId="77777777" w:rsidR="00E03079" w:rsidRDefault="00614D6E" w:rsidP="002B14E2">
      <w:pPr>
        <w:rPr>
          <w:rFonts w:ascii="Avenir Book" w:hAnsi="Avenir Book"/>
          <w:b/>
          <w:sz w:val="22"/>
          <w:szCs w:val="22"/>
        </w:rPr>
      </w:pPr>
      <w:r>
        <w:rPr>
          <w:rFonts w:ascii="Avenir Book" w:hAnsi="Avenir Book"/>
          <w:sz w:val="22"/>
          <w:szCs w:val="22"/>
        </w:rPr>
        <w:t>Outline:</w:t>
      </w:r>
      <w:r w:rsidR="00B075AA" w:rsidRPr="0042018B">
        <w:rPr>
          <w:rFonts w:ascii="Avenir Book" w:hAnsi="Avenir Book"/>
          <w:b/>
          <w:sz w:val="22"/>
          <w:szCs w:val="22"/>
          <w:u w:val="single"/>
        </w:rPr>
        <w:br/>
      </w:r>
    </w:p>
    <w:p w14:paraId="6C9EF4E1" w14:textId="77777777" w:rsidR="00E03079" w:rsidRPr="00535132" w:rsidRDefault="00E03079" w:rsidP="00E03079">
      <w:pPr>
        <w:pStyle w:val="ListParagraph"/>
        <w:numPr>
          <w:ilvl w:val="0"/>
          <w:numId w:val="26"/>
        </w:numPr>
        <w:rPr>
          <w:rFonts w:ascii="Avenir Book" w:hAnsi="Avenir Book"/>
          <w:b/>
          <w:sz w:val="22"/>
          <w:szCs w:val="22"/>
        </w:rPr>
      </w:pPr>
      <w:r w:rsidRPr="00E03079">
        <w:rPr>
          <w:rFonts w:ascii="Avenir Book" w:hAnsi="Avenir Book"/>
          <w:b/>
          <w:sz w:val="22"/>
          <w:szCs w:val="22"/>
        </w:rPr>
        <w:t xml:space="preserve">The Lord knows what you </w:t>
      </w:r>
      <w:r>
        <w:rPr>
          <w:rFonts w:ascii="Avenir Book" w:hAnsi="Avenir Book"/>
          <w:b/>
          <w:sz w:val="22"/>
          <w:szCs w:val="22"/>
        </w:rPr>
        <w:t>need.</w:t>
      </w:r>
    </w:p>
    <w:p w14:paraId="292554E6" w14:textId="77777777" w:rsidR="00535132" w:rsidRPr="008F285E" w:rsidRDefault="00535132" w:rsidP="00535132">
      <w:pPr>
        <w:pStyle w:val="ListParagraph"/>
        <w:rPr>
          <w:rFonts w:ascii="Avenir Book" w:hAnsi="Avenir Book"/>
          <w:b/>
          <w:sz w:val="22"/>
          <w:szCs w:val="22"/>
        </w:rPr>
      </w:pPr>
      <w:r>
        <w:rPr>
          <w:rFonts w:ascii="Avenir Book" w:hAnsi="Avenir Book"/>
          <w:sz w:val="22"/>
          <w:szCs w:val="22"/>
        </w:rPr>
        <w:t>He leads you beside the still WATERS</w:t>
      </w:r>
    </w:p>
    <w:p w14:paraId="1836CA75" w14:textId="77777777" w:rsidR="008F285E" w:rsidRPr="008F285E" w:rsidRDefault="008F285E" w:rsidP="008F285E">
      <w:pPr>
        <w:pStyle w:val="ListParagraph"/>
        <w:ind w:left="1440"/>
        <w:rPr>
          <w:rFonts w:ascii="Avenir Book" w:hAnsi="Avenir Book"/>
          <w:sz w:val="22"/>
          <w:szCs w:val="22"/>
        </w:rPr>
      </w:pPr>
      <w:r w:rsidRPr="008F285E">
        <w:rPr>
          <w:rFonts w:ascii="Avenir Book" w:hAnsi="Avenir Book"/>
          <w:sz w:val="22"/>
          <w:szCs w:val="22"/>
        </w:rPr>
        <w:t>Matthew 6:7–8</w:t>
      </w:r>
    </w:p>
    <w:p w14:paraId="0901A840" w14:textId="77777777" w:rsidR="008F285E" w:rsidRPr="008F285E" w:rsidRDefault="008F285E" w:rsidP="008F285E">
      <w:pPr>
        <w:pStyle w:val="ListParagraph"/>
        <w:ind w:left="1440"/>
        <w:rPr>
          <w:rFonts w:ascii="Avenir Book" w:hAnsi="Avenir Book"/>
          <w:sz w:val="22"/>
          <w:szCs w:val="22"/>
        </w:rPr>
      </w:pPr>
    </w:p>
    <w:p w14:paraId="1FA04624" w14:textId="77777777" w:rsidR="008F285E" w:rsidRDefault="008F285E" w:rsidP="008F285E">
      <w:pPr>
        <w:pStyle w:val="ListParagraph"/>
        <w:ind w:left="1440"/>
        <w:rPr>
          <w:rFonts w:ascii="Avenir Book" w:hAnsi="Avenir Book"/>
          <w:sz w:val="22"/>
          <w:szCs w:val="22"/>
        </w:rPr>
      </w:pPr>
      <w:r w:rsidRPr="008F285E">
        <w:rPr>
          <w:rFonts w:ascii="Avenir Book" w:hAnsi="Avenir Book"/>
          <w:sz w:val="22"/>
          <w:szCs w:val="22"/>
        </w:rPr>
        <w:t>[7] “And when you pray, do not heap up empty phrases as the Gentiles do, for they think that they will be heard for their many words. [8] Do not be like them, for your Father knows what you need before you ask him. (ESV)</w:t>
      </w:r>
    </w:p>
    <w:p w14:paraId="62AF90F8" w14:textId="77777777" w:rsidR="00A001C7" w:rsidRPr="00A001C7" w:rsidRDefault="00A001C7" w:rsidP="00A001C7">
      <w:pPr>
        <w:rPr>
          <w:rFonts w:ascii="Avenir Book" w:hAnsi="Avenir Book"/>
          <w:sz w:val="22"/>
          <w:szCs w:val="22"/>
        </w:rPr>
      </w:pPr>
    </w:p>
    <w:p w14:paraId="04595549" w14:textId="77777777" w:rsidR="00E03079" w:rsidRPr="008F285E" w:rsidRDefault="002B14E2" w:rsidP="002B14E2">
      <w:pPr>
        <w:pStyle w:val="ListParagraph"/>
        <w:numPr>
          <w:ilvl w:val="0"/>
          <w:numId w:val="26"/>
        </w:numPr>
        <w:rPr>
          <w:rFonts w:ascii="Avenir Book" w:hAnsi="Avenir Book"/>
          <w:b/>
          <w:sz w:val="22"/>
          <w:szCs w:val="22"/>
        </w:rPr>
      </w:pPr>
      <w:r w:rsidRPr="00E03079">
        <w:rPr>
          <w:rFonts w:ascii="Avenir Book" w:hAnsi="Avenir Book"/>
          <w:b/>
          <w:sz w:val="22"/>
          <w:szCs w:val="22"/>
        </w:rPr>
        <w:t xml:space="preserve">The Lord </w:t>
      </w:r>
      <w:r w:rsidR="00E03079" w:rsidRPr="00E03079">
        <w:rPr>
          <w:rFonts w:ascii="Avenir Book" w:hAnsi="Avenir Book"/>
          <w:b/>
          <w:sz w:val="22"/>
          <w:szCs w:val="22"/>
        </w:rPr>
        <w:t>leads you</w:t>
      </w:r>
      <w:r w:rsidR="00E03079">
        <w:rPr>
          <w:rFonts w:ascii="Avenir Book" w:hAnsi="Avenir Book"/>
          <w:b/>
          <w:sz w:val="22"/>
          <w:szCs w:val="22"/>
        </w:rPr>
        <w:t xml:space="preserve"> to where your needs will be met.</w:t>
      </w:r>
      <w:r w:rsidR="008F285E">
        <w:rPr>
          <w:rFonts w:ascii="Avenir Book" w:hAnsi="Avenir Book"/>
          <w:sz w:val="22"/>
          <w:szCs w:val="22"/>
        </w:rPr>
        <w:t xml:space="preserve"> </w:t>
      </w:r>
    </w:p>
    <w:p w14:paraId="7229872A" w14:textId="77777777" w:rsidR="00A001C7" w:rsidRDefault="00A001C7" w:rsidP="008F285E">
      <w:pPr>
        <w:pStyle w:val="ListParagrap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He does not </w:t>
      </w:r>
      <w:r w:rsidR="00535132">
        <w:rPr>
          <w:rFonts w:ascii="Avenir Book" w:hAnsi="Avenir Book"/>
          <w:sz w:val="22"/>
          <w:szCs w:val="22"/>
        </w:rPr>
        <w:t xml:space="preserve">drive </w:t>
      </w:r>
      <w:r>
        <w:rPr>
          <w:rFonts w:ascii="Avenir Book" w:hAnsi="Avenir Book"/>
          <w:sz w:val="22"/>
          <w:szCs w:val="22"/>
        </w:rPr>
        <w:t>you through fear.</w:t>
      </w:r>
    </w:p>
    <w:p w14:paraId="3E33588F" w14:textId="77777777" w:rsidR="008F285E" w:rsidRPr="00535132" w:rsidRDefault="00A001C7" w:rsidP="008F285E">
      <w:pPr>
        <w:pStyle w:val="ListParagraph"/>
        <w:rPr>
          <w:rFonts w:ascii="Avenir Book" w:hAnsi="Avenir Book"/>
          <w:b/>
          <w:sz w:val="22"/>
          <w:szCs w:val="22"/>
        </w:rPr>
      </w:pPr>
      <w:r w:rsidRPr="00535132">
        <w:rPr>
          <w:rFonts w:ascii="Avenir Book" w:hAnsi="Avenir Book"/>
          <w:b/>
          <w:sz w:val="22"/>
          <w:szCs w:val="22"/>
        </w:rPr>
        <w:t xml:space="preserve">He </w:t>
      </w:r>
      <w:r w:rsidR="00535132">
        <w:rPr>
          <w:rFonts w:ascii="Avenir Book" w:hAnsi="Avenir Book"/>
          <w:b/>
          <w:sz w:val="22"/>
          <w:szCs w:val="22"/>
        </w:rPr>
        <w:t xml:space="preserve">LEADS you beside </w:t>
      </w:r>
      <w:r w:rsidR="007A6023" w:rsidRPr="00535132">
        <w:rPr>
          <w:rFonts w:ascii="Avenir Book" w:hAnsi="Avenir Book"/>
          <w:b/>
          <w:sz w:val="22"/>
          <w:szCs w:val="22"/>
        </w:rPr>
        <w:t>the still waters.</w:t>
      </w:r>
    </w:p>
    <w:p w14:paraId="52D93AFE" w14:textId="77777777" w:rsidR="00174BDB" w:rsidRPr="00174BDB" w:rsidRDefault="00A001C7" w:rsidP="00174BDB">
      <w:pPr>
        <w:pStyle w:val="ListParagrap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Proximity to the Lord is more important than</w:t>
      </w:r>
      <w:r w:rsidR="00174BDB">
        <w:rPr>
          <w:rFonts w:ascii="Avenir Book" w:hAnsi="Avenir Book"/>
          <w:sz w:val="22"/>
          <w:szCs w:val="22"/>
        </w:rPr>
        <w:t xml:space="preserve"> the</w:t>
      </w:r>
      <w:r>
        <w:rPr>
          <w:rFonts w:ascii="Avenir Book" w:hAnsi="Avenir Book"/>
          <w:sz w:val="22"/>
          <w:szCs w:val="22"/>
        </w:rPr>
        <w:t xml:space="preserve"> wa</w:t>
      </w:r>
      <w:r w:rsidR="00174BDB">
        <w:rPr>
          <w:rFonts w:ascii="Avenir Book" w:hAnsi="Avenir Book"/>
          <w:sz w:val="22"/>
          <w:szCs w:val="22"/>
        </w:rPr>
        <w:t>ter.  You find the water and then wander off.  Where’s your next drink coming from?!  If you don’t seek the water, but seek the Lord, he’ll get you to the water.</w:t>
      </w:r>
    </w:p>
    <w:p w14:paraId="72B90254" w14:textId="77777777" w:rsidR="00A001C7" w:rsidRDefault="00A001C7" w:rsidP="008F285E">
      <w:pPr>
        <w:pStyle w:val="ListParagrap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Proximity to the Lord is not opposed to also finding water.</w:t>
      </w:r>
    </w:p>
    <w:p w14:paraId="3E9B4B79" w14:textId="77777777" w:rsidR="00A001C7" w:rsidRPr="008F285E" w:rsidRDefault="00A001C7" w:rsidP="008F285E">
      <w:pPr>
        <w:pStyle w:val="ListParagrap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Vocation: your work is a calling.  Jesus has you at your job while you are at your job to contribute to others, but also to have your needs met.</w:t>
      </w:r>
    </w:p>
    <w:p w14:paraId="66AB3DA4" w14:textId="77777777" w:rsidR="008F285E" w:rsidRDefault="008F285E" w:rsidP="008F285E">
      <w:pPr>
        <w:pStyle w:val="ListParagraph"/>
        <w:rPr>
          <w:rFonts w:ascii="Avenir Book" w:hAnsi="Avenir Book"/>
          <w:b/>
          <w:sz w:val="22"/>
          <w:szCs w:val="22"/>
        </w:rPr>
      </w:pPr>
    </w:p>
    <w:p w14:paraId="5268B0DE" w14:textId="77777777" w:rsidR="008F285E" w:rsidRPr="00A001C7" w:rsidRDefault="002B14E2" w:rsidP="008F285E">
      <w:pPr>
        <w:pStyle w:val="ListParagraph"/>
        <w:numPr>
          <w:ilvl w:val="0"/>
          <w:numId w:val="26"/>
        </w:numPr>
        <w:rPr>
          <w:rFonts w:ascii="Avenir Book" w:hAnsi="Avenir Book"/>
          <w:b/>
          <w:sz w:val="22"/>
          <w:szCs w:val="22"/>
        </w:rPr>
      </w:pPr>
      <w:r w:rsidRPr="00E03079">
        <w:rPr>
          <w:rFonts w:ascii="Avenir Book" w:hAnsi="Avenir Book"/>
          <w:b/>
          <w:sz w:val="22"/>
          <w:szCs w:val="22"/>
        </w:rPr>
        <w:t xml:space="preserve">The </w:t>
      </w:r>
      <w:r w:rsidR="00452CA4" w:rsidRPr="00E03079">
        <w:rPr>
          <w:rFonts w:ascii="Avenir Book" w:hAnsi="Avenir Book"/>
          <w:b/>
          <w:sz w:val="22"/>
          <w:szCs w:val="22"/>
        </w:rPr>
        <w:t xml:space="preserve">Lord </w:t>
      </w:r>
      <w:r w:rsidR="00E03079">
        <w:rPr>
          <w:rFonts w:ascii="Avenir Book" w:hAnsi="Avenir Book"/>
          <w:b/>
          <w:sz w:val="22"/>
          <w:szCs w:val="22"/>
        </w:rPr>
        <w:t>lets you contribute to your own needs.</w:t>
      </w:r>
      <w:r w:rsidR="008F285E">
        <w:rPr>
          <w:rFonts w:ascii="Avenir Book" w:hAnsi="Avenir Book"/>
          <w:sz w:val="22"/>
          <w:szCs w:val="22"/>
        </w:rPr>
        <w:t xml:space="preserve"> </w:t>
      </w:r>
    </w:p>
    <w:p w14:paraId="15560AE5" w14:textId="77777777" w:rsidR="00A001C7" w:rsidRDefault="00A001C7" w:rsidP="00A001C7">
      <w:pPr>
        <w:pStyle w:val="ListParagrap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He does not shoot a fire hose down your throat.</w:t>
      </w:r>
    </w:p>
    <w:p w14:paraId="20ECA94B" w14:textId="77777777" w:rsidR="00A001C7" w:rsidRDefault="00A001C7" w:rsidP="00A001C7">
      <w:pPr>
        <w:pStyle w:val="ListParagrap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He does not hook you up to an IV.</w:t>
      </w:r>
    </w:p>
    <w:p w14:paraId="32275B45" w14:textId="77777777" w:rsidR="00A001C7" w:rsidRDefault="00A001C7" w:rsidP="00A001C7">
      <w:pPr>
        <w:pStyle w:val="ListParagrap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He does not </w:t>
      </w:r>
      <w:r w:rsidR="00DD0E44">
        <w:rPr>
          <w:rFonts w:ascii="Avenir Book" w:hAnsi="Avenir Book"/>
          <w:sz w:val="22"/>
          <w:szCs w:val="22"/>
        </w:rPr>
        <w:t xml:space="preserve">flip you on your back and </w:t>
      </w:r>
      <w:r>
        <w:rPr>
          <w:rFonts w:ascii="Avenir Book" w:hAnsi="Avenir Book"/>
          <w:sz w:val="22"/>
          <w:szCs w:val="22"/>
        </w:rPr>
        <w:t>bottle feed you.</w:t>
      </w:r>
    </w:p>
    <w:p w14:paraId="2AE5224F" w14:textId="77777777" w:rsidR="00A001C7" w:rsidRPr="00A001C7" w:rsidRDefault="00A001C7" w:rsidP="00A001C7">
      <w:pPr>
        <w:pStyle w:val="ListParagraph"/>
        <w:rPr>
          <w:rFonts w:ascii="Avenir Book" w:hAnsi="Avenir Book"/>
          <w:b/>
          <w:sz w:val="22"/>
          <w:szCs w:val="22"/>
        </w:rPr>
      </w:pPr>
      <w:r w:rsidRPr="00535132">
        <w:rPr>
          <w:rFonts w:ascii="Avenir Book" w:hAnsi="Avenir Book"/>
          <w:b/>
          <w:sz w:val="22"/>
          <w:szCs w:val="22"/>
        </w:rPr>
        <w:t>He leads you BESIDE the still waters</w:t>
      </w:r>
      <w:r>
        <w:rPr>
          <w:rFonts w:ascii="Avenir Book" w:hAnsi="Avenir Book"/>
          <w:sz w:val="22"/>
          <w:szCs w:val="22"/>
        </w:rPr>
        <w:t xml:space="preserve"> and lets YOU do the drinking.</w:t>
      </w:r>
    </w:p>
    <w:p w14:paraId="33620C0A" w14:textId="77777777" w:rsidR="008F285E" w:rsidRPr="008F285E" w:rsidRDefault="008F285E" w:rsidP="008F285E">
      <w:pPr>
        <w:rPr>
          <w:rFonts w:ascii="Avenir Book" w:hAnsi="Avenir Book"/>
          <w:b/>
          <w:sz w:val="22"/>
          <w:szCs w:val="22"/>
        </w:rPr>
      </w:pPr>
    </w:p>
    <w:p w14:paraId="53749F38" w14:textId="77777777" w:rsidR="007A6023" w:rsidRPr="008C7B5F" w:rsidRDefault="00452CA4" w:rsidP="008C7B5F">
      <w:pPr>
        <w:pStyle w:val="ListParagraph"/>
        <w:numPr>
          <w:ilvl w:val="0"/>
          <w:numId w:val="26"/>
        </w:numPr>
        <w:rPr>
          <w:rFonts w:ascii="Avenir Book" w:hAnsi="Avenir Book"/>
          <w:b/>
          <w:sz w:val="22"/>
          <w:szCs w:val="22"/>
        </w:rPr>
      </w:pPr>
      <w:r w:rsidRPr="00E03079">
        <w:rPr>
          <w:rFonts w:ascii="Avenir Book" w:hAnsi="Avenir Book"/>
          <w:b/>
          <w:sz w:val="22"/>
          <w:szCs w:val="22"/>
        </w:rPr>
        <w:t xml:space="preserve">The Lord </w:t>
      </w:r>
      <w:r w:rsidR="008F0ABB">
        <w:rPr>
          <w:rFonts w:ascii="Avenir Book" w:hAnsi="Avenir Book"/>
          <w:b/>
          <w:sz w:val="22"/>
          <w:szCs w:val="22"/>
        </w:rPr>
        <w:t>accommodates</w:t>
      </w:r>
      <w:r w:rsidR="008F285E">
        <w:rPr>
          <w:rFonts w:ascii="Avenir Book" w:hAnsi="Avenir Book"/>
          <w:b/>
          <w:sz w:val="22"/>
          <w:szCs w:val="22"/>
        </w:rPr>
        <w:t xml:space="preserve"> our quirks in meeting our needs.</w:t>
      </w:r>
      <w:r w:rsidR="008F285E">
        <w:rPr>
          <w:rFonts w:ascii="Avenir Book" w:hAnsi="Avenir Book"/>
          <w:sz w:val="22"/>
          <w:szCs w:val="22"/>
        </w:rPr>
        <w:t xml:space="preserve"> </w:t>
      </w:r>
    </w:p>
    <w:p w14:paraId="3C0CFB0A" w14:textId="77777777" w:rsidR="008C7B5F" w:rsidRDefault="008C7B5F" w:rsidP="007A6023">
      <w:pPr>
        <w:pStyle w:val="ListParagrap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Sheep have </w:t>
      </w:r>
      <w:r w:rsidR="00535132">
        <w:rPr>
          <w:rFonts w:ascii="Avenir Book" w:hAnsi="Avenir Book"/>
          <w:sz w:val="22"/>
          <w:szCs w:val="22"/>
        </w:rPr>
        <w:t xml:space="preserve">at least </w:t>
      </w:r>
      <w:r>
        <w:rPr>
          <w:rFonts w:ascii="Avenir Book" w:hAnsi="Avenir Book"/>
          <w:sz w:val="22"/>
          <w:szCs w:val="22"/>
        </w:rPr>
        <w:t>two problems with water:</w:t>
      </w:r>
    </w:p>
    <w:p w14:paraId="59078459" w14:textId="77777777" w:rsidR="008C7B5F" w:rsidRDefault="008C7B5F" w:rsidP="008C7B5F">
      <w:pPr>
        <w:pStyle w:val="ListParagraph"/>
        <w:numPr>
          <w:ilvl w:val="0"/>
          <w:numId w:val="27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No discretion about good water vs. bad water.</w:t>
      </w:r>
    </w:p>
    <w:p w14:paraId="106D42BF" w14:textId="77777777" w:rsidR="008C7B5F" w:rsidRDefault="008C7B5F" w:rsidP="008C7B5F">
      <w:pPr>
        <w:pStyle w:val="ListParagraph"/>
        <w:numPr>
          <w:ilvl w:val="0"/>
          <w:numId w:val="27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Fear of moving water, which is usually the good water.</w:t>
      </w:r>
    </w:p>
    <w:p w14:paraId="4AA648E4" w14:textId="77777777" w:rsidR="0099679F" w:rsidRPr="001F158F" w:rsidRDefault="001F158F" w:rsidP="0099679F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So left on their own, they would just as soon drink buggy stagnant water.</w:t>
      </w:r>
    </w:p>
    <w:p w14:paraId="684732CF" w14:textId="77777777" w:rsidR="007A6023" w:rsidRDefault="007A6023" w:rsidP="007A6023">
      <w:pPr>
        <w:pStyle w:val="ListParagraph"/>
        <w:rPr>
          <w:rFonts w:ascii="Avenir Book" w:hAnsi="Avenir Book"/>
          <w:b/>
          <w:sz w:val="22"/>
          <w:szCs w:val="22"/>
        </w:rPr>
      </w:pPr>
      <w:r w:rsidRPr="00535132">
        <w:rPr>
          <w:rFonts w:ascii="Avenir Book" w:hAnsi="Avenir Book"/>
          <w:b/>
          <w:sz w:val="22"/>
          <w:szCs w:val="22"/>
        </w:rPr>
        <w:t>He leads us beside STILL waters.</w:t>
      </w:r>
    </w:p>
    <w:p w14:paraId="0E752331" w14:textId="77777777" w:rsidR="00174BDB" w:rsidRDefault="00174BDB" w:rsidP="007A6023">
      <w:pPr>
        <w:pStyle w:val="ListParagrap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This would involve digging a pool next to a stream to create still water or damming a part of a stream to create still water, or maybe taking them to a watering hole in a cavern where they know there is still water.</w:t>
      </w:r>
    </w:p>
    <w:p w14:paraId="3ED3C92C" w14:textId="77777777" w:rsidR="00174BDB" w:rsidRDefault="00174BDB" w:rsidP="007A6023">
      <w:pPr>
        <w:pStyle w:val="ListParagrap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lastRenderedPageBreak/>
        <w:t xml:space="preserve">He doesn’t let you drink the stagnant water.  </w:t>
      </w:r>
    </w:p>
    <w:p w14:paraId="5DD96391" w14:textId="77777777" w:rsidR="00174BDB" w:rsidRPr="00174BDB" w:rsidRDefault="00174BDB" w:rsidP="007A6023">
      <w:pPr>
        <w:pStyle w:val="ListParagraph"/>
        <w:rPr>
          <w:rFonts w:ascii="Avenir Book" w:hAnsi="Avenir Book"/>
          <w:b/>
          <w:sz w:val="22"/>
          <w:szCs w:val="22"/>
        </w:rPr>
      </w:pPr>
      <w:r>
        <w:rPr>
          <w:rFonts w:ascii="Avenir Book" w:hAnsi="Avenir Book"/>
          <w:b/>
          <w:sz w:val="22"/>
          <w:szCs w:val="22"/>
        </w:rPr>
        <w:t>He leads us beside STILL waters.</w:t>
      </w:r>
    </w:p>
    <w:p w14:paraId="77CD8F8F" w14:textId="77777777" w:rsidR="008C7B5F" w:rsidRPr="007A6023" w:rsidRDefault="001F158F" w:rsidP="007A6023">
      <w:pPr>
        <w:pStyle w:val="ListParagrap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God’s provision for you is better than what you lust after.</w:t>
      </w:r>
    </w:p>
    <w:p w14:paraId="240951A5" w14:textId="77777777" w:rsidR="008F285E" w:rsidRPr="00E03079" w:rsidRDefault="008F285E" w:rsidP="008F285E">
      <w:pPr>
        <w:pStyle w:val="ListParagraph"/>
        <w:rPr>
          <w:rFonts w:ascii="Avenir Book" w:hAnsi="Avenir Book"/>
          <w:b/>
          <w:sz w:val="22"/>
          <w:szCs w:val="22"/>
        </w:rPr>
      </w:pPr>
    </w:p>
    <w:p w14:paraId="148DE19D" w14:textId="77777777" w:rsidR="00663CE5" w:rsidRPr="00663CE5" w:rsidRDefault="00CB203E" w:rsidP="00CB203E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 </w:t>
      </w:r>
    </w:p>
    <w:p w14:paraId="22150021" w14:textId="77777777" w:rsidR="00971D95" w:rsidRPr="00BF7F77" w:rsidRDefault="0024379D" w:rsidP="00971D95">
      <w:pPr>
        <w:rPr>
          <w:rFonts w:ascii="Avenir Book" w:hAnsi="Avenir Book"/>
          <w:sz w:val="22"/>
          <w:szCs w:val="22"/>
        </w:rPr>
      </w:pPr>
      <w:r w:rsidRPr="00BF7F77">
        <w:rPr>
          <w:rFonts w:ascii="Avenir Book" w:hAnsi="Avenir Book"/>
          <w:sz w:val="22"/>
          <w:szCs w:val="22"/>
        </w:rPr>
        <w:t>B</w:t>
      </w:r>
      <w:r w:rsidR="00752042" w:rsidRPr="00BF7F77">
        <w:rPr>
          <w:rFonts w:ascii="Avenir Book" w:hAnsi="Avenir Book"/>
          <w:sz w:val="22"/>
          <w:szCs w:val="22"/>
        </w:rPr>
        <w:t xml:space="preserve">ottom Line: </w:t>
      </w:r>
      <w:r w:rsidR="008E7BBB" w:rsidRPr="00BF7F77">
        <w:rPr>
          <w:rFonts w:ascii="Avenir Book" w:hAnsi="Avenir Book"/>
          <w:sz w:val="22"/>
          <w:szCs w:val="22"/>
        </w:rPr>
        <w:t xml:space="preserve"> </w:t>
      </w:r>
      <w:r w:rsidR="00CB203E" w:rsidRPr="00BF7F77">
        <w:rPr>
          <w:rFonts w:ascii="Avenir Book" w:hAnsi="Avenir Book"/>
          <w:sz w:val="22"/>
          <w:szCs w:val="22"/>
        </w:rPr>
        <w:t xml:space="preserve"> </w:t>
      </w:r>
    </w:p>
    <w:p w14:paraId="16070E9C" w14:textId="01E11321" w:rsidR="00614D6E" w:rsidRDefault="00174BDB" w:rsidP="00B24043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Don’t let worry distract you from following Christ.   </w:t>
      </w:r>
      <w:r>
        <w:rPr>
          <w:rFonts w:ascii="Avenir Book" w:hAnsi="Avenir Book"/>
          <w:sz w:val="22"/>
          <w:szCs w:val="22"/>
        </w:rPr>
        <w:br/>
      </w:r>
      <w:r>
        <w:rPr>
          <w:rFonts w:ascii="Avenir Book" w:hAnsi="Avenir Book"/>
          <w:sz w:val="22"/>
          <w:szCs w:val="22"/>
        </w:rPr>
        <w:br/>
        <w:t xml:space="preserve">You could put all of your effort into </w:t>
      </w:r>
      <w:r w:rsidR="00063D10">
        <w:rPr>
          <w:rFonts w:ascii="Avenir Book" w:hAnsi="Avenir Book"/>
          <w:sz w:val="22"/>
          <w:szCs w:val="22"/>
        </w:rPr>
        <w:t>trying to find</w:t>
      </w:r>
      <w:r>
        <w:rPr>
          <w:rFonts w:ascii="Avenir Book" w:hAnsi="Avenir Book"/>
          <w:sz w:val="22"/>
          <w:szCs w:val="22"/>
        </w:rPr>
        <w:t xml:space="preserve"> water – or drinking stagnant water – or you can put your effort into following Christ and </w:t>
      </w:r>
      <w:r w:rsidR="00063D10">
        <w:rPr>
          <w:rFonts w:ascii="Avenir Book" w:hAnsi="Avenir Book"/>
          <w:sz w:val="22"/>
          <w:szCs w:val="22"/>
        </w:rPr>
        <w:t>he’ll lead you to a better spot than you could have imagined.</w:t>
      </w:r>
      <w:bookmarkStart w:id="0" w:name="_GoBack"/>
      <w:bookmarkEnd w:id="0"/>
    </w:p>
    <w:p w14:paraId="27C82CFF" w14:textId="77777777" w:rsidR="00BF7F77" w:rsidRDefault="00BF7F77">
      <w:pPr>
        <w:rPr>
          <w:rFonts w:ascii="Avenir Book" w:hAnsi="Avenir Book"/>
          <w:sz w:val="22"/>
          <w:szCs w:val="22"/>
        </w:rPr>
      </w:pPr>
    </w:p>
    <w:p w14:paraId="45730090" w14:textId="77777777" w:rsidR="00BF7F77" w:rsidRDefault="00BF7F77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Areas of possible application:</w:t>
      </w:r>
    </w:p>
    <w:p w14:paraId="67E96A8E" w14:textId="77777777" w:rsidR="00BF7F77" w:rsidRDefault="00BF7F77" w:rsidP="00BF7F77">
      <w:pPr>
        <w:pStyle w:val="ListParagraph"/>
        <w:numPr>
          <w:ilvl w:val="0"/>
          <w:numId w:val="24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Different sheep have different weaknesses.</w:t>
      </w:r>
    </w:p>
    <w:p w14:paraId="00A9A60D" w14:textId="77777777" w:rsidR="00BF7F77" w:rsidRDefault="00BF7F77" w:rsidP="00BF7F77">
      <w:pPr>
        <w:pStyle w:val="ListParagraph"/>
        <w:numPr>
          <w:ilvl w:val="0"/>
          <w:numId w:val="24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Grace – for people’s weaknesses.</w:t>
      </w:r>
    </w:p>
    <w:p w14:paraId="0753F9BF" w14:textId="77777777" w:rsidR="00BF7F77" w:rsidRDefault="00395562" w:rsidP="00BF7F77">
      <w:pPr>
        <w:pStyle w:val="ListParagraph"/>
        <w:numPr>
          <w:ilvl w:val="0"/>
          <w:numId w:val="24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When you face struggles, peoples’ weaknesses can shine.</w:t>
      </w:r>
    </w:p>
    <w:p w14:paraId="3BA0D0A1" w14:textId="77777777" w:rsidR="00395562" w:rsidRDefault="00C10A0F" w:rsidP="00BF7F77">
      <w:pPr>
        <w:pStyle w:val="ListParagraph"/>
        <w:numPr>
          <w:ilvl w:val="0"/>
          <w:numId w:val="24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Jesus’ response to Mary and Martha</w:t>
      </w:r>
    </w:p>
    <w:p w14:paraId="23709754" w14:textId="77777777" w:rsidR="0096630D" w:rsidRDefault="00C10A0F" w:rsidP="00FE0037">
      <w:pPr>
        <w:pStyle w:val="ListParagraph"/>
        <w:numPr>
          <w:ilvl w:val="0"/>
          <w:numId w:val="24"/>
        </w:numPr>
        <w:rPr>
          <w:rFonts w:ascii="Avenir Book" w:hAnsi="Avenir Book"/>
          <w:sz w:val="22"/>
          <w:szCs w:val="22"/>
        </w:rPr>
      </w:pPr>
      <w:r w:rsidRPr="00C10A0F">
        <w:rPr>
          <w:rFonts w:ascii="Avenir Book" w:hAnsi="Avenir Book"/>
          <w:sz w:val="22"/>
          <w:szCs w:val="22"/>
        </w:rPr>
        <w:t>Colossians 4:5–6</w:t>
      </w:r>
      <w:r>
        <w:rPr>
          <w:rFonts w:ascii="Avenir Book" w:hAnsi="Avenir Book"/>
          <w:sz w:val="22"/>
          <w:szCs w:val="22"/>
        </w:rPr>
        <w:t xml:space="preserve"> </w:t>
      </w:r>
      <w:r w:rsidRPr="00C10A0F">
        <w:rPr>
          <w:rFonts w:ascii="Avenir Book" w:hAnsi="Avenir Book"/>
          <w:sz w:val="22"/>
          <w:szCs w:val="22"/>
        </w:rPr>
        <w:t>[5] Walk in wisdom toward outsiders, making the best use of the time. [6] Let your speech always be gracious, seasoned with salt, so that you may know how you ought to answer each person. (ESV)</w:t>
      </w:r>
    </w:p>
    <w:p w14:paraId="316A43CA" w14:textId="77777777" w:rsidR="00FE0037" w:rsidRDefault="00FE0037" w:rsidP="008C2C3B">
      <w:pPr>
        <w:pStyle w:val="ListParagraph"/>
        <w:numPr>
          <w:ilvl w:val="0"/>
          <w:numId w:val="24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Follow the shepherd.  Drink what he’s providing for you.</w:t>
      </w:r>
    </w:p>
    <w:p w14:paraId="54B760CB" w14:textId="77777777" w:rsidR="008C2C3B" w:rsidRPr="008C2C3B" w:rsidRDefault="008C2C3B" w:rsidP="008C2C3B">
      <w:pPr>
        <w:pStyle w:val="ListParagraph"/>
        <w:numPr>
          <w:ilvl w:val="0"/>
          <w:numId w:val="24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Water is refreshing and vital.  What is refreshing vital for us right now?  Family.  Nature.  Work.  Communication channels</w:t>
      </w:r>
      <w:r w:rsidR="001501CE">
        <w:rPr>
          <w:rFonts w:ascii="Avenir Book" w:hAnsi="Avenir Book"/>
          <w:sz w:val="22"/>
          <w:szCs w:val="22"/>
        </w:rPr>
        <w:t>.  Legal rights – move from fear of government TO care for others.</w:t>
      </w:r>
    </w:p>
    <w:sectPr w:rsidR="008C2C3B" w:rsidRPr="008C2C3B" w:rsidSect="00F85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324E"/>
    <w:multiLevelType w:val="hybridMultilevel"/>
    <w:tmpl w:val="3C68E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560BD"/>
    <w:multiLevelType w:val="hybridMultilevel"/>
    <w:tmpl w:val="EFA6469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9D68DF"/>
    <w:multiLevelType w:val="hybridMultilevel"/>
    <w:tmpl w:val="1534C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05E7A"/>
    <w:multiLevelType w:val="hybridMultilevel"/>
    <w:tmpl w:val="71A41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D2363"/>
    <w:multiLevelType w:val="hybridMultilevel"/>
    <w:tmpl w:val="41AA7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35723"/>
    <w:multiLevelType w:val="hybridMultilevel"/>
    <w:tmpl w:val="4B94E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97C1F"/>
    <w:multiLevelType w:val="hybridMultilevel"/>
    <w:tmpl w:val="1B10B3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D1242F"/>
    <w:multiLevelType w:val="hybridMultilevel"/>
    <w:tmpl w:val="B2107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E0392"/>
    <w:multiLevelType w:val="hybridMultilevel"/>
    <w:tmpl w:val="AA7E5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73D16"/>
    <w:multiLevelType w:val="hybridMultilevel"/>
    <w:tmpl w:val="4A201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07FB7"/>
    <w:multiLevelType w:val="hybridMultilevel"/>
    <w:tmpl w:val="A5149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D413F"/>
    <w:multiLevelType w:val="hybridMultilevel"/>
    <w:tmpl w:val="A62A4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F2423D"/>
    <w:multiLevelType w:val="hybridMultilevel"/>
    <w:tmpl w:val="0D945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93839"/>
    <w:multiLevelType w:val="hybridMultilevel"/>
    <w:tmpl w:val="7AE648C2"/>
    <w:lvl w:ilvl="0" w:tplc="EAA09C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94B0A0C"/>
    <w:multiLevelType w:val="hybridMultilevel"/>
    <w:tmpl w:val="50FAF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CA0538"/>
    <w:multiLevelType w:val="hybridMultilevel"/>
    <w:tmpl w:val="2E8E6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F0462"/>
    <w:multiLevelType w:val="hybridMultilevel"/>
    <w:tmpl w:val="ACB2A6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AC455E"/>
    <w:multiLevelType w:val="hybridMultilevel"/>
    <w:tmpl w:val="51383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D32C7A"/>
    <w:multiLevelType w:val="hybridMultilevel"/>
    <w:tmpl w:val="E24E5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B1267"/>
    <w:multiLevelType w:val="hybridMultilevel"/>
    <w:tmpl w:val="5BCE7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C3731"/>
    <w:multiLevelType w:val="hybridMultilevel"/>
    <w:tmpl w:val="39587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B6E56"/>
    <w:multiLevelType w:val="hybridMultilevel"/>
    <w:tmpl w:val="6F16F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0B7275"/>
    <w:multiLevelType w:val="hybridMultilevel"/>
    <w:tmpl w:val="9C96A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733667"/>
    <w:multiLevelType w:val="hybridMultilevel"/>
    <w:tmpl w:val="78E2EA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3C3F1C"/>
    <w:multiLevelType w:val="hybridMultilevel"/>
    <w:tmpl w:val="AA7A9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B432A1"/>
    <w:multiLevelType w:val="hybridMultilevel"/>
    <w:tmpl w:val="E4424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A878EB"/>
    <w:multiLevelType w:val="hybridMultilevel"/>
    <w:tmpl w:val="E2322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8"/>
  </w:num>
  <w:num w:numId="4">
    <w:abstractNumId w:val="14"/>
  </w:num>
  <w:num w:numId="5">
    <w:abstractNumId w:val="17"/>
  </w:num>
  <w:num w:numId="6">
    <w:abstractNumId w:val="6"/>
  </w:num>
  <w:num w:numId="7">
    <w:abstractNumId w:val="11"/>
  </w:num>
  <w:num w:numId="8">
    <w:abstractNumId w:val="16"/>
  </w:num>
  <w:num w:numId="9">
    <w:abstractNumId w:val="20"/>
  </w:num>
  <w:num w:numId="10">
    <w:abstractNumId w:val="22"/>
  </w:num>
  <w:num w:numId="11">
    <w:abstractNumId w:val="7"/>
  </w:num>
  <w:num w:numId="12">
    <w:abstractNumId w:val="3"/>
  </w:num>
  <w:num w:numId="13">
    <w:abstractNumId w:val="18"/>
  </w:num>
  <w:num w:numId="14">
    <w:abstractNumId w:val="25"/>
  </w:num>
  <w:num w:numId="15">
    <w:abstractNumId w:val="15"/>
  </w:num>
  <w:num w:numId="16">
    <w:abstractNumId w:val="4"/>
  </w:num>
  <w:num w:numId="17">
    <w:abstractNumId w:val="2"/>
  </w:num>
  <w:num w:numId="18">
    <w:abstractNumId w:val="10"/>
  </w:num>
  <w:num w:numId="19">
    <w:abstractNumId w:val="21"/>
  </w:num>
  <w:num w:numId="20">
    <w:abstractNumId w:val="23"/>
  </w:num>
  <w:num w:numId="21">
    <w:abstractNumId w:val="1"/>
  </w:num>
  <w:num w:numId="22">
    <w:abstractNumId w:val="26"/>
  </w:num>
  <w:num w:numId="23">
    <w:abstractNumId w:val="0"/>
  </w:num>
  <w:num w:numId="24">
    <w:abstractNumId w:val="5"/>
  </w:num>
  <w:num w:numId="25">
    <w:abstractNumId w:val="24"/>
  </w:num>
  <w:num w:numId="26">
    <w:abstractNumId w:val="9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A2D"/>
    <w:rsid w:val="000627ED"/>
    <w:rsid w:val="00063D10"/>
    <w:rsid w:val="000659B4"/>
    <w:rsid w:val="0006768C"/>
    <w:rsid w:val="000C08AF"/>
    <w:rsid w:val="000E2E07"/>
    <w:rsid w:val="0012295F"/>
    <w:rsid w:val="0013139A"/>
    <w:rsid w:val="001501CE"/>
    <w:rsid w:val="00174BDB"/>
    <w:rsid w:val="001A3B83"/>
    <w:rsid w:val="001F158F"/>
    <w:rsid w:val="002136CD"/>
    <w:rsid w:val="0024379D"/>
    <w:rsid w:val="002440D6"/>
    <w:rsid w:val="00244DDB"/>
    <w:rsid w:val="0025777A"/>
    <w:rsid w:val="00284373"/>
    <w:rsid w:val="002868BF"/>
    <w:rsid w:val="002A49EC"/>
    <w:rsid w:val="002A4DBC"/>
    <w:rsid w:val="002A7D29"/>
    <w:rsid w:val="002B14E2"/>
    <w:rsid w:val="00305BC0"/>
    <w:rsid w:val="00320E86"/>
    <w:rsid w:val="00350656"/>
    <w:rsid w:val="00395562"/>
    <w:rsid w:val="003C2C93"/>
    <w:rsid w:val="003F0747"/>
    <w:rsid w:val="0042018B"/>
    <w:rsid w:val="00443878"/>
    <w:rsid w:val="00452CA4"/>
    <w:rsid w:val="00464D02"/>
    <w:rsid w:val="00467769"/>
    <w:rsid w:val="004828B6"/>
    <w:rsid w:val="004A16C2"/>
    <w:rsid w:val="004C5DA9"/>
    <w:rsid w:val="00503BEF"/>
    <w:rsid w:val="00535132"/>
    <w:rsid w:val="00613602"/>
    <w:rsid w:val="00614D6E"/>
    <w:rsid w:val="00623A0D"/>
    <w:rsid w:val="00624A2D"/>
    <w:rsid w:val="00663CE5"/>
    <w:rsid w:val="00682976"/>
    <w:rsid w:val="00693B2E"/>
    <w:rsid w:val="006A20EC"/>
    <w:rsid w:val="006C3E9D"/>
    <w:rsid w:val="0073616A"/>
    <w:rsid w:val="00752042"/>
    <w:rsid w:val="00782069"/>
    <w:rsid w:val="00782DC6"/>
    <w:rsid w:val="007A6023"/>
    <w:rsid w:val="0080223D"/>
    <w:rsid w:val="008049FB"/>
    <w:rsid w:val="008B68FA"/>
    <w:rsid w:val="008C2C3B"/>
    <w:rsid w:val="008C3988"/>
    <w:rsid w:val="008C7B5F"/>
    <w:rsid w:val="008E7BBB"/>
    <w:rsid w:val="008F0ABB"/>
    <w:rsid w:val="008F18E0"/>
    <w:rsid w:val="008F285E"/>
    <w:rsid w:val="00937D32"/>
    <w:rsid w:val="009422E5"/>
    <w:rsid w:val="0095244E"/>
    <w:rsid w:val="0096630D"/>
    <w:rsid w:val="00971D95"/>
    <w:rsid w:val="0099679F"/>
    <w:rsid w:val="009A5575"/>
    <w:rsid w:val="009D7402"/>
    <w:rsid w:val="009E578B"/>
    <w:rsid w:val="009E7A46"/>
    <w:rsid w:val="00A001C7"/>
    <w:rsid w:val="00A90DC0"/>
    <w:rsid w:val="00AC1ACF"/>
    <w:rsid w:val="00B075AA"/>
    <w:rsid w:val="00B24043"/>
    <w:rsid w:val="00B26F6F"/>
    <w:rsid w:val="00B75915"/>
    <w:rsid w:val="00BF7F77"/>
    <w:rsid w:val="00C10A0F"/>
    <w:rsid w:val="00CB203E"/>
    <w:rsid w:val="00CB2A2A"/>
    <w:rsid w:val="00CC19D0"/>
    <w:rsid w:val="00D2760C"/>
    <w:rsid w:val="00D81001"/>
    <w:rsid w:val="00DD0E44"/>
    <w:rsid w:val="00DD7030"/>
    <w:rsid w:val="00DE6D57"/>
    <w:rsid w:val="00E03079"/>
    <w:rsid w:val="00E14C05"/>
    <w:rsid w:val="00E93583"/>
    <w:rsid w:val="00EB35A5"/>
    <w:rsid w:val="00EB396A"/>
    <w:rsid w:val="00F7721A"/>
    <w:rsid w:val="00F85B47"/>
    <w:rsid w:val="00FC28DB"/>
    <w:rsid w:val="00FE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0527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color w:val="000000" w:themeColor="text1"/>
        <w:spacing w:val="-4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68BF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auto"/>
      <w:spacing w:val="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A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868BF"/>
    <w:rPr>
      <w:rFonts w:ascii="Times New Roman" w:hAnsi="Times New Roman"/>
      <w:b/>
      <w:bCs/>
      <w:color w:val="auto"/>
      <w:spacing w:val="0"/>
      <w:kern w:val="36"/>
      <w:sz w:val="48"/>
      <w:szCs w:val="48"/>
    </w:rPr>
  </w:style>
  <w:style w:type="character" w:customStyle="1" w:styleId="authorortitle">
    <w:name w:val="authorortitle"/>
    <w:basedOn w:val="DefaultParagraphFont"/>
    <w:rsid w:val="00286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3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2020-05-22T13:04:00Z</dcterms:created>
  <dcterms:modified xsi:type="dcterms:W3CDTF">2020-05-22T13:04:00Z</dcterms:modified>
</cp:coreProperties>
</file>