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2AE6" w14:textId="7777777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Series: </w:t>
      </w:r>
      <w:r>
        <w:rPr>
          <w:rFonts w:ascii="Avenir Book" w:hAnsi="Avenir Book"/>
          <w:sz w:val="22"/>
          <w:szCs w:val="22"/>
        </w:rPr>
        <w:t>Being the Church (1 Corinthians 12-14)</w:t>
      </w:r>
    </w:p>
    <w:p w14:paraId="6F8CA141" w14:textId="7777777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>
        <w:rPr>
          <w:rFonts w:ascii="Avenir Book" w:hAnsi="Avenir Book"/>
          <w:sz w:val="22"/>
          <w:szCs w:val="22"/>
        </w:rPr>
        <w:t xml:space="preserve">Embracing your </w:t>
      </w:r>
      <w:r w:rsidR="00A262DE">
        <w:rPr>
          <w:rFonts w:ascii="Avenir Book" w:hAnsi="Avenir Book"/>
          <w:sz w:val="22"/>
          <w:szCs w:val="22"/>
        </w:rPr>
        <w:t>Place in the Body</w:t>
      </w:r>
    </w:p>
    <w:p w14:paraId="01132371" w14:textId="77777777" w:rsidR="00CF736E" w:rsidRPr="0013139A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1 Corinthians 12:</w:t>
      </w:r>
      <w:r w:rsidR="00A262DE">
        <w:rPr>
          <w:rFonts w:ascii="Avenir Book" w:hAnsi="Avenir Book"/>
          <w:sz w:val="22"/>
          <w:szCs w:val="22"/>
        </w:rPr>
        <w:t>12-31</w:t>
      </w:r>
      <w:r>
        <w:rPr>
          <w:rFonts w:ascii="Avenir Book" w:hAnsi="Avenir Book"/>
          <w:sz w:val="22"/>
          <w:szCs w:val="22"/>
        </w:rPr>
        <w:br/>
        <w:t xml:space="preserve"> </w:t>
      </w:r>
    </w:p>
    <w:p w14:paraId="56435E05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  </w:t>
      </w:r>
    </w:p>
    <w:p w14:paraId="717AD9F4" w14:textId="77777777" w:rsidR="00CF736E" w:rsidRDefault="008E2B6A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 truths about how God has built the church.</w:t>
      </w:r>
    </w:p>
    <w:p w14:paraId="11085FC7" w14:textId="77777777" w:rsidR="003014AF" w:rsidRPr="007865B3" w:rsidRDefault="003014AF" w:rsidP="00CF736E">
      <w:pPr>
        <w:rPr>
          <w:rFonts w:ascii="Avenir Book" w:hAnsi="Avenir Book"/>
          <w:sz w:val="22"/>
          <w:szCs w:val="22"/>
        </w:rPr>
      </w:pPr>
    </w:p>
    <w:p w14:paraId="094F0BC5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 w:rsidRPr="00DA7172">
        <w:rPr>
          <w:rFonts w:ascii="Avenir Book" w:hAnsi="Avenir Book"/>
          <w:sz w:val="22"/>
          <w:szCs w:val="22"/>
        </w:rPr>
        <w:t>Outline:</w:t>
      </w:r>
    </w:p>
    <w:p w14:paraId="38833A11" w14:textId="77777777" w:rsidR="008B26C6" w:rsidRDefault="008B26C6" w:rsidP="003014AF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has made us one. (12-13)</w:t>
      </w:r>
    </w:p>
    <w:p w14:paraId="1D576C2E" w14:textId="77777777" w:rsidR="008B26C6" w:rsidRDefault="008B26C6" w:rsidP="008B26C6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 are baptized by one Spiri</w:t>
      </w:r>
      <w:r w:rsidR="008108B2">
        <w:rPr>
          <w:rFonts w:ascii="Avenir Book" w:hAnsi="Avenir Book"/>
          <w:sz w:val="22"/>
          <w:szCs w:val="22"/>
        </w:rPr>
        <w:t>t.</w:t>
      </w:r>
    </w:p>
    <w:p w14:paraId="3DDDD78F" w14:textId="77777777" w:rsidR="008B26C6" w:rsidRDefault="008B26C6" w:rsidP="008B26C6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 constitute one body – Christ’s.</w:t>
      </w:r>
    </w:p>
    <w:p w14:paraId="02A3614B" w14:textId="77777777" w:rsidR="008B26C6" w:rsidRDefault="008B26C6" w:rsidP="008B26C6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 are animated by one Spirit.</w:t>
      </w:r>
    </w:p>
    <w:p w14:paraId="50D833A4" w14:textId="77777777" w:rsidR="002749EA" w:rsidRDefault="00A262DE" w:rsidP="003014AF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chose the arrangement of the body parts</w:t>
      </w:r>
      <w:r w:rsidR="002749EA">
        <w:rPr>
          <w:rFonts w:ascii="Avenir Book" w:hAnsi="Avenir Book"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</w:p>
    <w:p w14:paraId="1141F9AB" w14:textId="77777777" w:rsidR="00A262DE" w:rsidRDefault="002749EA" w:rsidP="002749EA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Application: </w:t>
      </w:r>
      <w:r w:rsidR="00A262DE">
        <w:rPr>
          <w:rFonts w:ascii="Avenir Book" w:hAnsi="Avenir Book"/>
          <w:sz w:val="22"/>
          <w:szCs w:val="22"/>
        </w:rPr>
        <w:t xml:space="preserve">you cannot </w:t>
      </w:r>
      <w:r w:rsidR="00843A08">
        <w:rPr>
          <w:rFonts w:ascii="Avenir Book" w:hAnsi="Avenir Book"/>
          <w:sz w:val="22"/>
          <w:szCs w:val="22"/>
        </w:rPr>
        <w:t>amputate the body from yourself</w:t>
      </w:r>
      <w:r w:rsidR="00A262DE">
        <w:rPr>
          <w:rFonts w:ascii="Avenir Book" w:hAnsi="Avenir Book"/>
          <w:sz w:val="22"/>
          <w:szCs w:val="22"/>
        </w:rPr>
        <w:t>.  (14-20)</w:t>
      </w:r>
    </w:p>
    <w:p w14:paraId="2B13CC7F" w14:textId="77777777" w:rsidR="002749EA" w:rsidRDefault="00A34A0A" w:rsidP="003014AF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God </w:t>
      </w:r>
      <w:r w:rsidR="00A262DE">
        <w:rPr>
          <w:rFonts w:ascii="Avenir Book" w:hAnsi="Avenir Book"/>
          <w:sz w:val="22"/>
          <w:szCs w:val="22"/>
        </w:rPr>
        <w:t xml:space="preserve">assigned </w:t>
      </w:r>
      <w:r>
        <w:rPr>
          <w:rFonts w:ascii="Avenir Book" w:hAnsi="Avenir Book"/>
          <w:sz w:val="22"/>
          <w:szCs w:val="22"/>
        </w:rPr>
        <w:t>the honor and visibility of each part</w:t>
      </w:r>
      <w:r w:rsidR="002749EA">
        <w:rPr>
          <w:rFonts w:ascii="Avenir Book" w:hAnsi="Avenir Book"/>
          <w:sz w:val="22"/>
          <w:szCs w:val="22"/>
        </w:rPr>
        <w:t>.</w:t>
      </w:r>
      <w:r w:rsidR="00A262DE">
        <w:rPr>
          <w:rFonts w:ascii="Avenir Book" w:hAnsi="Avenir Book"/>
          <w:sz w:val="22"/>
          <w:szCs w:val="22"/>
        </w:rPr>
        <w:t xml:space="preserve"> </w:t>
      </w:r>
    </w:p>
    <w:p w14:paraId="3198E088" w14:textId="77777777" w:rsidR="002749EA" w:rsidRDefault="002749EA" w:rsidP="002749EA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Application: You</w:t>
      </w:r>
      <w:r w:rsidR="00A262DE">
        <w:rPr>
          <w:rFonts w:ascii="Avenir Book" w:hAnsi="Avenir Book"/>
          <w:sz w:val="22"/>
          <w:szCs w:val="22"/>
        </w:rPr>
        <w:t xml:space="preserve"> cannot amputate others</w:t>
      </w:r>
      <w:r>
        <w:rPr>
          <w:rFonts w:ascii="Avenir Book" w:hAnsi="Avenir Book"/>
          <w:sz w:val="22"/>
          <w:szCs w:val="22"/>
        </w:rPr>
        <w:t xml:space="preserve">. </w:t>
      </w:r>
    </w:p>
    <w:p w14:paraId="50EA8451" w14:textId="77777777" w:rsidR="00A262DE" w:rsidRDefault="002749EA" w:rsidP="002749EA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Application: We should empathize with each other.</w:t>
      </w:r>
    </w:p>
    <w:p w14:paraId="4FE2F922" w14:textId="77777777" w:rsidR="00A262DE" w:rsidRDefault="00A34A0A" w:rsidP="003014AF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God </w:t>
      </w:r>
      <w:r w:rsidR="00864205">
        <w:rPr>
          <w:rFonts w:ascii="Avenir Book" w:hAnsi="Avenir Book"/>
          <w:sz w:val="22"/>
          <w:szCs w:val="22"/>
        </w:rPr>
        <w:t xml:space="preserve">appointed our gifts.  </w:t>
      </w:r>
      <w:r w:rsidR="00A262DE">
        <w:rPr>
          <w:rFonts w:ascii="Avenir Book" w:hAnsi="Avenir Book"/>
          <w:sz w:val="22"/>
          <w:szCs w:val="22"/>
        </w:rPr>
        <w:t>(27-31)</w:t>
      </w:r>
    </w:p>
    <w:p w14:paraId="517C61CC" w14:textId="77777777" w:rsidR="00930273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FIRST </w:t>
      </w:r>
      <w:r w:rsidR="000128F1">
        <w:rPr>
          <w:rFonts w:ascii="Avenir Book" w:hAnsi="Avenir Book"/>
          <w:sz w:val="22"/>
          <w:szCs w:val="22"/>
        </w:rPr>
        <w:t>–</w:t>
      </w:r>
      <w:r>
        <w:rPr>
          <w:rFonts w:ascii="Avenir Book" w:hAnsi="Avenir Book"/>
          <w:sz w:val="22"/>
          <w:szCs w:val="22"/>
        </w:rPr>
        <w:t xml:space="preserve"> Apostles</w:t>
      </w:r>
      <w:r w:rsidR="000128F1">
        <w:rPr>
          <w:rFonts w:ascii="Avenir Book" w:hAnsi="Avenir Book"/>
          <w:sz w:val="22"/>
          <w:szCs w:val="22"/>
        </w:rPr>
        <w:t xml:space="preserve"> – foundational authority</w:t>
      </w:r>
      <w:r w:rsidR="00BD28EE">
        <w:rPr>
          <w:rFonts w:ascii="Avenir Book" w:hAnsi="Avenir Book"/>
          <w:sz w:val="22"/>
          <w:szCs w:val="22"/>
        </w:rPr>
        <w:t xml:space="preserve"> and revelation</w:t>
      </w:r>
    </w:p>
    <w:p w14:paraId="2BC09DC9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SECOND </w:t>
      </w:r>
      <w:r w:rsidR="000128F1">
        <w:rPr>
          <w:rFonts w:ascii="Avenir Book" w:hAnsi="Avenir Book"/>
          <w:sz w:val="22"/>
          <w:szCs w:val="22"/>
        </w:rPr>
        <w:t>–</w:t>
      </w:r>
      <w:r>
        <w:rPr>
          <w:rFonts w:ascii="Avenir Book" w:hAnsi="Avenir Book"/>
          <w:sz w:val="22"/>
          <w:szCs w:val="22"/>
        </w:rPr>
        <w:t xml:space="preserve"> Prophets</w:t>
      </w:r>
      <w:r w:rsidR="000128F1">
        <w:rPr>
          <w:rFonts w:ascii="Avenir Book" w:hAnsi="Avenir Book"/>
          <w:sz w:val="22"/>
          <w:szCs w:val="22"/>
        </w:rPr>
        <w:t xml:space="preserve"> – foundational revelation</w:t>
      </w:r>
    </w:p>
    <w:p w14:paraId="1771F739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THIRD </w:t>
      </w:r>
      <w:r w:rsidR="000128F1">
        <w:rPr>
          <w:rFonts w:ascii="Avenir Book" w:hAnsi="Avenir Book"/>
          <w:sz w:val="22"/>
          <w:szCs w:val="22"/>
        </w:rPr>
        <w:t>–</w:t>
      </w:r>
      <w:r>
        <w:rPr>
          <w:rFonts w:ascii="Avenir Book" w:hAnsi="Avenir Book"/>
          <w:sz w:val="22"/>
          <w:szCs w:val="22"/>
        </w:rPr>
        <w:t xml:space="preserve"> Teachers</w:t>
      </w:r>
      <w:r w:rsidR="000128F1">
        <w:rPr>
          <w:rFonts w:ascii="Avenir Book" w:hAnsi="Avenir Book"/>
          <w:sz w:val="22"/>
          <w:szCs w:val="22"/>
        </w:rPr>
        <w:t xml:space="preserve"> –</w:t>
      </w:r>
      <w:r w:rsidR="008343E4">
        <w:rPr>
          <w:rFonts w:ascii="Avenir Book" w:hAnsi="Avenir Book"/>
          <w:sz w:val="22"/>
          <w:szCs w:val="22"/>
        </w:rPr>
        <w:t xml:space="preserve"> unpackers of what has been</w:t>
      </w:r>
      <w:r w:rsidR="000128F1">
        <w:rPr>
          <w:rFonts w:ascii="Avenir Book" w:hAnsi="Avenir Book"/>
          <w:sz w:val="22"/>
          <w:szCs w:val="22"/>
        </w:rPr>
        <w:t xml:space="preserve"> revealed</w:t>
      </w:r>
    </w:p>
    <w:p w14:paraId="0A25F8F6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Miracles</w:t>
      </w:r>
      <w:r w:rsidR="000128F1">
        <w:rPr>
          <w:rFonts w:ascii="Avenir Book" w:hAnsi="Avenir Book"/>
          <w:sz w:val="22"/>
          <w:szCs w:val="22"/>
        </w:rPr>
        <w:t xml:space="preserve"> – </w:t>
      </w:r>
      <w:r w:rsidR="000A4848">
        <w:rPr>
          <w:rFonts w:ascii="Avenir Book" w:hAnsi="Avenir Book"/>
          <w:sz w:val="22"/>
          <w:szCs w:val="22"/>
        </w:rPr>
        <w:t xml:space="preserve">help </w:t>
      </w:r>
      <w:r w:rsidR="000128F1">
        <w:rPr>
          <w:rFonts w:ascii="Avenir Book" w:hAnsi="Avenir Book"/>
          <w:sz w:val="22"/>
          <w:szCs w:val="22"/>
        </w:rPr>
        <w:t>confirm the work of God</w:t>
      </w:r>
      <w:r w:rsidR="000A4848">
        <w:rPr>
          <w:rFonts w:ascii="Avenir Book" w:hAnsi="Avenir Book"/>
          <w:sz w:val="22"/>
          <w:szCs w:val="22"/>
        </w:rPr>
        <w:t xml:space="preserve"> and benefit others</w:t>
      </w:r>
    </w:p>
    <w:p w14:paraId="6DCCB222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Gifts of Healing</w:t>
      </w:r>
      <w:r w:rsidR="000128F1">
        <w:rPr>
          <w:rFonts w:ascii="Avenir Book" w:hAnsi="Avenir Book"/>
          <w:sz w:val="22"/>
          <w:szCs w:val="22"/>
        </w:rPr>
        <w:t xml:space="preserve"> – restore </w:t>
      </w:r>
      <w:r w:rsidR="008343E4">
        <w:rPr>
          <w:rFonts w:ascii="Avenir Book" w:hAnsi="Avenir Book"/>
          <w:sz w:val="22"/>
          <w:szCs w:val="22"/>
        </w:rPr>
        <w:t>people</w:t>
      </w:r>
    </w:p>
    <w:p w14:paraId="60DAA81A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Helping</w:t>
      </w:r>
      <w:r w:rsidR="008343E4">
        <w:rPr>
          <w:rFonts w:ascii="Avenir Book" w:hAnsi="Avenir Book"/>
          <w:sz w:val="22"/>
          <w:szCs w:val="22"/>
        </w:rPr>
        <w:t xml:space="preserve"> – meet peripheral needs</w:t>
      </w:r>
    </w:p>
    <w:p w14:paraId="3F6FE10F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Administrating</w:t>
      </w:r>
      <w:r w:rsidR="008343E4">
        <w:rPr>
          <w:rFonts w:ascii="Avenir Book" w:hAnsi="Avenir Book"/>
          <w:sz w:val="22"/>
          <w:szCs w:val="22"/>
        </w:rPr>
        <w:t xml:space="preserve"> – organize people</w:t>
      </w:r>
    </w:p>
    <w:p w14:paraId="4219E0B4" w14:textId="77777777" w:rsidR="00932BB1" w:rsidRDefault="00932BB1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Tongues</w:t>
      </w:r>
      <w:r w:rsidR="008343E4">
        <w:rPr>
          <w:rFonts w:ascii="Avenir Book" w:hAnsi="Avenir Book"/>
          <w:sz w:val="22"/>
          <w:szCs w:val="22"/>
        </w:rPr>
        <w:t xml:space="preserve"> – cross-language barriers </w:t>
      </w:r>
    </w:p>
    <w:p w14:paraId="75CE3493" w14:textId="77777777" w:rsidR="008E2B6A" w:rsidRDefault="008E2B6A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 all have each gift</w:t>
      </w:r>
    </w:p>
    <w:p w14:paraId="02C3EDC8" w14:textId="77777777" w:rsidR="008E2B6A" w:rsidRDefault="008E2B6A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 should desire the higher gifts</w:t>
      </w:r>
    </w:p>
    <w:p w14:paraId="3185C73B" w14:textId="77777777" w:rsidR="008E2B6A" w:rsidRPr="00CF736E" w:rsidRDefault="008E2B6A" w:rsidP="00930273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Something is more excellent than being gifted…</w:t>
      </w:r>
    </w:p>
    <w:p w14:paraId="7438F767" w14:textId="77777777" w:rsidR="00CF736E" w:rsidRPr="000D73E4" w:rsidRDefault="00CF736E" w:rsidP="00CF736E">
      <w:pPr>
        <w:rPr>
          <w:rFonts w:ascii="Avenir Book" w:hAnsi="Avenir Book"/>
          <w:sz w:val="22"/>
          <w:szCs w:val="22"/>
        </w:rPr>
      </w:pPr>
    </w:p>
    <w:p w14:paraId="48781A83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  </w:t>
      </w:r>
    </w:p>
    <w:p w14:paraId="429DE33D" w14:textId="77777777" w:rsidR="003014AF" w:rsidRDefault="008E2B6A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has made all of us one, so embrace it and work to build us up.</w:t>
      </w:r>
    </w:p>
    <w:p w14:paraId="1D4882FC" w14:textId="2EDEA1A7" w:rsidR="0094779F" w:rsidRPr="008B1686" w:rsidRDefault="00CF736E" w:rsidP="0034687B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  <w:bookmarkStart w:id="0" w:name="_GoBack"/>
      <w:bookmarkEnd w:id="0"/>
    </w:p>
    <w:sectPr w:rsidR="0094779F" w:rsidRPr="008B1686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391A"/>
    <w:multiLevelType w:val="hybridMultilevel"/>
    <w:tmpl w:val="8008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128F1"/>
    <w:rsid w:val="0006768C"/>
    <w:rsid w:val="000A4848"/>
    <w:rsid w:val="002136CD"/>
    <w:rsid w:val="002749EA"/>
    <w:rsid w:val="002A4DBC"/>
    <w:rsid w:val="003014AF"/>
    <w:rsid w:val="00320E86"/>
    <w:rsid w:val="0034687B"/>
    <w:rsid w:val="004A16C2"/>
    <w:rsid w:val="00613602"/>
    <w:rsid w:val="0068452E"/>
    <w:rsid w:val="00693B2E"/>
    <w:rsid w:val="00782DC6"/>
    <w:rsid w:val="007B60A9"/>
    <w:rsid w:val="008108B2"/>
    <w:rsid w:val="00820038"/>
    <w:rsid w:val="008343E4"/>
    <w:rsid w:val="00843A08"/>
    <w:rsid w:val="00864205"/>
    <w:rsid w:val="008925B1"/>
    <w:rsid w:val="008B1686"/>
    <w:rsid w:val="008B26C6"/>
    <w:rsid w:val="008E2B6A"/>
    <w:rsid w:val="00930273"/>
    <w:rsid w:val="00932BB1"/>
    <w:rsid w:val="0094779F"/>
    <w:rsid w:val="009A0DB8"/>
    <w:rsid w:val="009E578B"/>
    <w:rsid w:val="00A262DE"/>
    <w:rsid w:val="00A34A0A"/>
    <w:rsid w:val="00BD28EE"/>
    <w:rsid w:val="00C00E11"/>
    <w:rsid w:val="00CF736E"/>
    <w:rsid w:val="00EB35A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5D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2020-08-28T17:33:00Z</dcterms:created>
  <dcterms:modified xsi:type="dcterms:W3CDTF">2020-08-28T17:35:00Z</dcterms:modified>
</cp:coreProperties>
</file>