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70" w:rsidRPr="00443878" w:rsidRDefault="00DC5C70" w:rsidP="00DC5C7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Series: Christmas Gifts (John 1)</w:t>
      </w:r>
    </w:p>
    <w:p w:rsidR="00DC5C70" w:rsidRPr="009439A9" w:rsidRDefault="00DC5C70" w:rsidP="00DC5C70">
      <w:pPr>
        <w:rPr>
          <w:rFonts w:ascii="Avenir Book" w:hAnsi="Avenir Book"/>
          <w:b/>
          <w:sz w:val="22"/>
          <w:szCs w:val="22"/>
        </w:rPr>
      </w:pPr>
      <w:r w:rsidRPr="009439A9">
        <w:rPr>
          <w:rFonts w:ascii="Avenir Book" w:hAnsi="Avenir Book"/>
          <w:b/>
          <w:sz w:val="22"/>
          <w:szCs w:val="22"/>
        </w:rPr>
        <w:t xml:space="preserve">Title: </w:t>
      </w:r>
      <w:r>
        <w:rPr>
          <w:rFonts w:ascii="Avenir Book" w:hAnsi="Avenir Book"/>
          <w:b/>
          <w:sz w:val="22"/>
          <w:szCs w:val="22"/>
        </w:rPr>
        <w:t>The Gift of Knowing God</w:t>
      </w:r>
    </w:p>
    <w:p w:rsidR="00DC5C70" w:rsidRDefault="00DC5C70" w:rsidP="00DC5C7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Text: “In the Beginning was the Word”</w:t>
      </w:r>
    </w:p>
    <w:p w:rsidR="00DC5C70" w:rsidRDefault="00DC5C70" w:rsidP="00DC5C7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Preaching Date: December 6</w:t>
      </w:r>
    </w:p>
    <w:p w:rsidR="00DC5C70" w:rsidRDefault="00DC5C70" w:rsidP="00DC5C70">
      <w:pPr>
        <w:rPr>
          <w:rFonts w:ascii="Avenir Book" w:hAnsi="Avenir Book"/>
          <w:sz w:val="22"/>
          <w:szCs w:val="22"/>
        </w:rPr>
      </w:pPr>
    </w:p>
    <w:p w:rsidR="00DC5C70" w:rsidRDefault="00DC5C70" w:rsidP="00DC5C70">
      <w:pPr>
        <w:rPr>
          <w:rFonts w:ascii="Avenir Book" w:hAnsi="Avenir Book"/>
          <w:sz w:val="22"/>
          <w:szCs w:val="22"/>
        </w:rPr>
      </w:pPr>
    </w:p>
    <w:p w:rsidR="00DC5C70" w:rsidRPr="000561DC" w:rsidRDefault="00DC5C70" w:rsidP="00DC5C70">
      <w:pPr>
        <w:spacing w:line="480" w:lineRule="auto"/>
        <w:rPr>
          <w:rFonts w:ascii="Avenir Book" w:hAnsi="Avenir Book"/>
          <w:sz w:val="22"/>
          <w:szCs w:val="22"/>
        </w:rPr>
      </w:pPr>
      <w:bookmarkStart w:id="0" w:name="_GoBack"/>
      <w:r w:rsidRPr="000561DC">
        <w:rPr>
          <w:rFonts w:ascii="Avenir Book" w:hAnsi="Avenir Book"/>
          <w:sz w:val="22"/>
          <w:szCs w:val="22"/>
        </w:rPr>
        <w:t>Discussion Questions:</w:t>
      </w:r>
    </w:p>
    <w:p w:rsidR="00DC5C70" w:rsidRDefault="00DC5C70" w:rsidP="00DC5C70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intrigues you about the existence of God before Creation?</w:t>
      </w:r>
    </w:p>
    <w:p w:rsidR="00DC5C70" w:rsidRDefault="00DC5C70" w:rsidP="00DC5C70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When has God made himself known to you in a more powerful way?</w:t>
      </w:r>
    </w:p>
    <w:p w:rsidR="00DC5C70" w:rsidRDefault="00DC5C70" w:rsidP="00DC5C70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makes Jesus the supreme revelation of God?</w:t>
      </w:r>
    </w:p>
    <w:p w:rsidR="00DC5C70" w:rsidRPr="003D6748" w:rsidRDefault="00DC5C70" w:rsidP="00DC5C70">
      <w:pPr>
        <w:pStyle w:val="ListParagraph"/>
        <w:numPr>
          <w:ilvl w:val="0"/>
          <w:numId w:val="1"/>
        </w:numPr>
        <w:spacing w:line="48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you know Jesus, how have you come to know him?</w:t>
      </w:r>
    </w:p>
    <w:bookmarkEnd w:id="0"/>
    <w:p w:rsidR="00E05047" w:rsidRDefault="00DC5C70" w:rsidP="00DC5C70">
      <w:pPr>
        <w:spacing w:line="480" w:lineRule="auto"/>
      </w:pPr>
    </w:p>
    <w:sectPr w:rsidR="00E05047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53"/>
    <w:rsid w:val="00355BD7"/>
    <w:rsid w:val="005B7953"/>
    <w:rsid w:val="00D320F6"/>
    <w:rsid w:val="00D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5D695A11-566A-5E4B-A769-B7B81A8F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C70"/>
    <w:rPr>
      <w:rFonts w:cs="Times New Roman"/>
      <w:color w:val="000000" w:themeColor="text1"/>
      <w:spacing w:val="-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2020-12-04T17:56:00Z</dcterms:created>
  <dcterms:modified xsi:type="dcterms:W3CDTF">2020-12-04T17:57:00Z</dcterms:modified>
</cp:coreProperties>
</file>