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7D" w:rsidRPr="00157B7D" w:rsidRDefault="00157B7D" w:rsidP="00157B7D">
      <w:pPr>
        <w:rPr>
          <w:rFonts w:ascii="Avenir Book" w:hAnsi="Avenir Book"/>
          <w:sz w:val="28"/>
          <w:szCs w:val="22"/>
        </w:rPr>
      </w:pPr>
      <w:bookmarkStart w:id="0" w:name="_GoBack"/>
      <w:r w:rsidRPr="00157B7D">
        <w:rPr>
          <w:rFonts w:ascii="Avenir Book" w:hAnsi="Avenir Book"/>
          <w:sz w:val="28"/>
          <w:szCs w:val="22"/>
        </w:rPr>
        <w:t>Title: Provision</w:t>
      </w:r>
    </w:p>
    <w:p w:rsidR="00157B7D" w:rsidRPr="00157B7D" w:rsidRDefault="00157B7D" w:rsidP="00157B7D">
      <w:pPr>
        <w:rPr>
          <w:rFonts w:ascii="Avenir Book" w:hAnsi="Avenir Book"/>
          <w:sz w:val="28"/>
          <w:szCs w:val="22"/>
        </w:rPr>
      </w:pPr>
      <w:r w:rsidRPr="00157B7D">
        <w:rPr>
          <w:rFonts w:ascii="Avenir Book" w:hAnsi="Avenir Book"/>
          <w:sz w:val="28"/>
          <w:szCs w:val="22"/>
        </w:rPr>
        <w:t>Text Psalm 23:5a</w:t>
      </w:r>
      <w:r w:rsidRPr="00157B7D">
        <w:rPr>
          <w:rFonts w:ascii="Avenir Book" w:hAnsi="Avenir Book"/>
          <w:sz w:val="28"/>
          <w:szCs w:val="22"/>
        </w:rPr>
        <w:br/>
        <w:t>June 28, 2020</w:t>
      </w:r>
    </w:p>
    <w:p w:rsidR="00157B7D" w:rsidRPr="00157B7D" w:rsidRDefault="00157B7D" w:rsidP="00E14300">
      <w:pPr>
        <w:rPr>
          <w:rFonts w:ascii="Avenir Book" w:hAnsi="Avenir Book"/>
          <w:sz w:val="28"/>
          <w:szCs w:val="22"/>
        </w:rPr>
      </w:pPr>
    </w:p>
    <w:p w:rsidR="00E14300" w:rsidRPr="00157B7D" w:rsidRDefault="00E14300" w:rsidP="00E14300">
      <w:pPr>
        <w:rPr>
          <w:rFonts w:ascii="Avenir Book" w:hAnsi="Avenir Book"/>
          <w:sz w:val="28"/>
          <w:szCs w:val="22"/>
        </w:rPr>
      </w:pPr>
      <w:r w:rsidRPr="00157B7D">
        <w:rPr>
          <w:rFonts w:ascii="Avenir Book" w:hAnsi="Avenir Book"/>
          <w:sz w:val="28"/>
          <w:szCs w:val="22"/>
        </w:rPr>
        <w:t>Discussion Questions:</w:t>
      </w:r>
    </w:p>
    <w:p w:rsidR="00E14300" w:rsidRPr="00157B7D" w:rsidRDefault="00E14300" w:rsidP="00E14300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157B7D">
        <w:rPr>
          <w:rFonts w:ascii="Avenir Book" w:hAnsi="Avenir Book"/>
          <w:sz w:val="28"/>
          <w:szCs w:val="22"/>
        </w:rPr>
        <w:t>How have you seen a Christ-follower deal with a high level of stress?</w:t>
      </w:r>
    </w:p>
    <w:p w:rsidR="00E14300" w:rsidRPr="00157B7D" w:rsidRDefault="00E14300" w:rsidP="00E14300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157B7D">
        <w:rPr>
          <w:rFonts w:ascii="Avenir Book" w:hAnsi="Avenir Book"/>
          <w:sz w:val="28"/>
          <w:szCs w:val="22"/>
        </w:rPr>
        <w:t>Why do you think God does not just destroy all of our enemies in this present life?</w:t>
      </w:r>
    </w:p>
    <w:p w:rsidR="00E14300" w:rsidRPr="00157B7D" w:rsidRDefault="00E14300" w:rsidP="00E14300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157B7D">
        <w:rPr>
          <w:rFonts w:ascii="Avenir Book" w:hAnsi="Avenir Book"/>
          <w:sz w:val="28"/>
          <w:szCs w:val="22"/>
        </w:rPr>
        <w:t>Why is it easier to think about what other people are doing than what God is doing?</w:t>
      </w:r>
    </w:p>
    <w:p w:rsidR="00E14300" w:rsidRPr="00157B7D" w:rsidRDefault="00E14300" w:rsidP="00E14300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157B7D">
        <w:rPr>
          <w:rFonts w:ascii="Avenir Book" w:hAnsi="Avenir Book"/>
          <w:sz w:val="28"/>
          <w:szCs w:val="22"/>
        </w:rPr>
        <w:t>Why might God want your enemies to watch your life?</w:t>
      </w:r>
    </w:p>
    <w:p w:rsidR="00E14300" w:rsidRPr="00157B7D" w:rsidRDefault="00E14300" w:rsidP="00E14300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157B7D">
        <w:rPr>
          <w:rFonts w:ascii="Avenir Book" w:hAnsi="Avenir Book"/>
          <w:sz w:val="28"/>
          <w:szCs w:val="22"/>
        </w:rPr>
        <w:t>Who in the Bible did God provide for in extremely threatening circumstances?</w:t>
      </w:r>
    </w:p>
    <w:bookmarkEnd w:id="0"/>
    <w:p w:rsidR="00E05047" w:rsidRDefault="00157B7D"/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00"/>
    <w:rsid w:val="00157B7D"/>
    <w:rsid w:val="00355BD7"/>
    <w:rsid w:val="00D320F6"/>
    <w:rsid w:val="00E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05D41EE7-E4AF-A540-AE75-C14284F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300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370</Characters>
  <Application>Microsoft Office Word</Application>
  <DocSecurity>0</DocSecurity>
  <Lines>10</Lines>
  <Paragraphs>5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2020-07-07T20:21:00Z</dcterms:created>
  <dcterms:modified xsi:type="dcterms:W3CDTF">2020-07-07T20:22:00Z</dcterms:modified>
</cp:coreProperties>
</file>