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AA4B" w14:textId="77777777" w:rsidR="001F5DDF" w:rsidRPr="0003715C" w:rsidRDefault="006E1022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Title: What do you want</w:t>
      </w:r>
      <w:r w:rsidR="001F5DDF" w:rsidRPr="0003715C">
        <w:rPr>
          <w:rFonts w:ascii="Avenir Book" w:hAnsi="Avenir Book"/>
          <w:sz w:val="22"/>
          <w:szCs w:val="22"/>
        </w:rPr>
        <w:t xml:space="preserve"> me to do</w:t>
      </w:r>
      <w:r w:rsidRPr="0003715C">
        <w:rPr>
          <w:rFonts w:ascii="Avenir Book" w:hAnsi="Avenir Book"/>
          <w:sz w:val="22"/>
          <w:szCs w:val="22"/>
        </w:rPr>
        <w:t>?</w:t>
      </w:r>
      <w:r w:rsidR="001F5DDF" w:rsidRPr="0003715C">
        <w:rPr>
          <w:rFonts w:ascii="Avenir Book" w:hAnsi="Avenir Book"/>
          <w:sz w:val="22"/>
          <w:szCs w:val="22"/>
        </w:rPr>
        <w:t xml:space="preserve"> – God</w:t>
      </w:r>
    </w:p>
    <w:p w14:paraId="3364B1C0" w14:textId="77777777" w:rsidR="00F93F7E" w:rsidRPr="0003715C" w:rsidRDefault="001F5DDF" w:rsidP="00F93F7E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Text: Mark 10:35-11:11</w:t>
      </w:r>
      <w:r w:rsidR="006E1022" w:rsidRPr="0003715C">
        <w:rPr>
          <w:rFonts w:ascii="Avenir Book" w:hAnsi="Avenir Book"/>
          <w:sz w:val="22"/>
          <w:szCs w:val="22"/>
        </w:rPr>
        <w:br/>
      </w:r>
    </w:p>
    <w:p w14:paraId="3903D690" w14:textId="77777777" w:rsidR="0058483C" w:rsidRPr="0003715C" w:rsidRDefault="0003715C" w:rsidP="00F93F7E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If</w:t>
      </w:r>
      <w:r w:rsidR="00F93F7E" w:rsidRPr="0003715C">
        <w:rPr>
          <w:rFonts w:ascii="Avenir Book" w:hAnsi="Avenir Book"/>
          <w:sz w:val="22"/>
          <w:szCs w:val="22"/>
        </w:rPr>
        <w:t xml:space="preserve"> you could ask God for anything, right now, what would it be</w:t>
      </w:r>
      <w:r w:rsidR="0058483C" w:rsidRPr="0003715C">
        <w:rPr>
          <w:rFonts w:ascii="Avenir Book" w:hAnsi="Avenir Book"/>
          <w:sz w:val="22"/>
          <w:szCs w:val="22"/>
        </w:rPr>
        <w:t>?</w:t>
      </w:r>
    </w:p>
    <w:p w14:paraId="634B148C" w14:textId="77777777" w:rsidR="0058483C" w:rsidRPr="0003715C" w:rsidRDefault="0058483C" w:rsidP="00F93F7E">
      <w:pPr>
        <w:rPr>
          <w:rFonts w:ascii="Avenir Book" w:hAnsi="Avenir Book"/>
          <w:sz w:val="22"/>
          <w:szCs w:val="22"/>
        </w:rPr>
      </w:pPr>
    </w:p>
    <w:p w14:paraId="52602E94" w14:textId="77777777" w:rsidR="0058483C" w:rsidRPr="0003715C" w:rsidRDefault="0064121C" w:rsidP="00F93F7E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Organizational sentence: In today’s message, we’ll see 4 requests people made when given such a choice.</w:t>
      </w:r>
    </w:p>
    <w:p w14:paraId="4EE7B6EF" w14:textId="77777777" w:rsidR="0058483C" w:rsidRPr="0003715C" w:rsidRDefault="0058483C" w:rsidP="00F93F7E">
      <w:pPr>
        <w:rPr>
          <w:rFonts w:ascii="Avenir Book" w:hAnsi="Avenir Book"/>
          <w:sz w:val="22"/>
          <w:szCs w:val="22"/>
        </w:rPr>
      </w:pPr>
    </w:p>
    <w:p w14:paraId="2A61E07E" w14:textId="77777777" w:rsidR="0003715C" w:rsidRPr="0003715C" w:rsidRDefault="0058483C" w:rsidP="00F54C29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James and John</w:t>
      </w:r>
      <w:r w:rsidR="00715857" w:rsidRPr="0003715C">
        <w:rPr>
          <w:rFonts w:ascii="Avenir Book" w:hAnsi="Avenir Book"/>
          <w:sz w:val="22"/>
          <w:szCs w:val="22"/>
        </w:rPr>
        <w:t xml:space="preserve"> … </w:t>
      </w:r>
    </w:p>
    <w:p w14:paraId="07EE0A4F" w14:textId="77777777" w:rsidR="0058483C" w:rsidRPr="0003715C" w:rsidRDefault="0058483C" w:rsidP="0003715C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 xml:space="preserve"> </w:t>
      </w:r>
    </w:p>
    <w:p w14:paraId="520E2595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Mark 10:35–45</w:t>
      </w:r>
    </w:p>
    <w:p w14:paraId="03C49767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27F10ED4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The Request of James and John</w:t>
      </w:r>
    </w:p>
    <w:p w14:paraId="65D2AEA2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5E8271F7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 xml:space="preserve">[35] And James and John, the sons of Zebedee, came up to him and said to him, “Teacher, we want you to do for us whatever we ask of you.” [36] And he said to them, “What do you want me to do for you?” [37] And they said to him, “Grant us to sit, one at your right hand and one at your left, in your glory.” [38] Jesus said to them, “You do not know what you are asking. Are you able to drink the cup that I drink, or to be baptized with the baptism with which I am baptized?” [39] And they said to him, “We are able.” And Jesus said to them, “The cup that I drink you will drink, and with the baptism with which I am baptized, you will be baptized, [40] but to sit at my right hand or at my left is not mine to grant, but it is for those for whom it has been prepared.” [41] And when the ten heard it, they began to be indignant at James and John. [42] And Jesus called them to him and said to them, “You know that those who are considered rulers of the Gentiles lord it over them, and their great </w:t>
      </w:r>
      <w:proofErr w:type="gramStart"/>
      <w:r w:rsidRPr="0003715C">
        <w:rPr>
          <w:rFonts w:ascii="Avenir Book" w:hAnsi="Avenir Book"/>
          <w:sz w:val="22"/>
          <w:szCs w:val="22"/>
        </w:rPr>
        <w:t>ones</w:t>
      </w:r>
      <w:proofErr w:type="gramEnd"/>
      <w:r w:rsidRPr="0003715C">
        <w:rPr>
          <w:rFonts w:ascii="Avenir Book" w:hAnsi="Avenir Book"/>
          <w:sz w:val="22"/>
          <w:szCs w:val="22"/>
        </w:rPr>
        <w:t xml:space="preserve"> exercise authority over them. [43] But it shall not be so among you. But whoever would be great among you must be your servant, [44] and whoever would be first among you must be slave of all. [45] For even the Son of Man came not to be served but to serve, and to give his life as a ransom for many.” (ESV)</w:t>
      </w:r>
    </w:p>
    <w:p w14:paraId="4D5AE6E6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3358DB0D" w14:textId="77777777" w:rsidR="00715857" w:rsidRPr="0003715C" w:rsidRDefault="00715857" w:rsidP="00F54C29">
      <w:pPr>
        <w:pStyle w:val="ListParagraph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James and John wanted elevated positions in Jesus’ kingdom.</w:t>
      </w:r>
    </w:p>
    <w:p w14:paraId="72D83EDD" w14:textId="77777777" w:rsidR="0058483C" w:rsidRPr="0003715C" w:rsidRDefault="0058483C" w:rsidP="00F93F7E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6CF08684" w14:textId="77777777" w:rsidR="00F54C29" w:rsidRPr="0003715C" w:rsidRDefault="00F54C29" w:rsidP="00F93F7E">
      <w:pPr>
        <w:rPr>
          <w:rFonts w:ascii="Avenir Book" w:hAnsi="Avenir Book"/>
          <w:sz w:val="22"/>
          <w:szCs w:val="22"/>
        </w:rPr>
      </w:pPr>
    </w:p>
    <w:p w14:paraId="626554E3" w14:textId="77777777" w:rsidR="0003715C" w:rsidRPr="0003715C" w:rsidRDefault="0058483C" w:rsidP="00F54C29">
      <w:pPr>
        <w:pStyle w:val="ListParagraph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proofErr w:type="spellStart"/>
      <w:r w:rsidRPr="0003715C">
        <w:rPr>
          <w:rFonts w:ascii="Avenir Book" w:hAnsi="Avenir Book"/>
          <w:sz w:val="22"/>
          <w:szCs w:val="22"/>
        </w:rPr>
        <w:t>Bartimaeus</w:t>
      </w:r>
      <w:proofErr w:type="spellEnd"/>
      <w:r w:rsidR="00715857" w:rsidRPr="0003715C">
        <w:rPr>
          <w:rFonts w:ascii="Avenir Book" w:hAnsi="Avenir Book"/>
          <w:sz w:val="22"/>
          <w:szCs w:val="22"/>
        </w:rPr>
        <w:t xml:space="preserve">… </w:t>
      </w:r>
    </w:p>
    <w:p w14:paraId="647667B2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2D7512B3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Mark 10:46–52</w:t>
      </w:r>
    </w:p>
    <w:p w14:paraId="7F5B1A3D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650AA5B9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 xml:space="preserve">Jesus Heals Blind </w:t>
      </w:r>
      <w:proofErr w:type="spellStart"/>
      <w:r w:rsidRPr="0003715C">
        <w:rPr>
          <w:rFonts w:ascii="Avenir Book" w:hAnsi="Avenir Book"/>
          <w:sz w:val="22"/>
          <w:szCs w:val="22"/>
        </w:rPr>
        <w:t>Bartimaeus</w:t>
      </w:r>
      <w:proofErr w:type="spellEnd"/>
    </w:p>
    <w:p w14:paraId="648484F1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4AED107B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 xml:space="preserve">[46] And they came to Jericho. And as he was leaving Jericho with his disciples and a great crowd, </w:t>
      </w:r>
      <w:proofErr w:type="spellStart"/>
      <w:r w:rsidRPr="0003715C">
        <w:rPr>
          <w:rFonts w:ascii="Avenir Book" w:hAnsi="Avenir Book"/>
          <w:sz w:val="22"/>
          <w:szCs w:val="22"/>
        </w:rPr>
        <w:t>Bartimaeus</w:t>
      </w:r>
      <w:proofErr w:type="spellEnd"/>
      <w:r w:rsidRPr="0003715C">
        <w:rPr>
          <w:rFonts w:ascii="Avenir Book" w:hAnsi="Avenir Book"/>
          <w:sz w:val="22"/>
          <w:szCs w:val="22"/>
        </w:rPr>
        <w:t xml:space="preserve">, a blind beggar, the son of </w:t>
      </w:r>
      <w:proofErr w:type="spellStart"/>
      <w:r w:rsidRPr="0003715C">
        <w:rPr>
          <w:rFonts w:ascii="Avenir Book" w:hAnsi="Avenir Book"/>
          <w:sz w:val="22"/>
          <w:szCs w:val="22"/>
        </w:rPr>
        <w:t>Timaeus</w:t>
      </w:r>
      <w:proofErr w:type="spellEnd"/>
      <w:r w:rsidRPr="0003715C">
        <w:rPr>
          <w:rFonts w:ascii="Avenir Book" w:hAnsi="Avenir Book"/>
          <w:sz w:val="22"/>
          <w:szCs w:val="22"/>
        </w:rPr>
        <w:t xml:space="preserve">, was sitting by the roadside. [47] And when he heard that it was Jesus of Nazareth, he began to cry out and say, “Jesus, Son of David, have mercy on me!” [48] And many rebuked him, telling him to be silent. But he </w:t>
      </w:r>
      <w:r w:rsidRPr="0003715C">
        <w:rPr>
          <w:rFonts w:ascii="Avenir Book" w:hAnsi="Avenir Book"/>
          <w:sz w:val="22"/>
          <w:szCs w:val="22"/>
        </w:rPr>
        <w:lastRenderedPageBreak/>
        <w:t>cried out all the more, “Son of David, have mercy on me!” [49] And Jesus stopped and said, “Call him.” And they called the blind man, saying to him, “Take heart. Get up; he is calling you.” [50] And throwing off his cloak, he sprang up and came to Jesus. [51] And Jesus said to him, “What do you want me to do for you?” And the blind man said to him, “Rabbi, let me recover my sight.” [52] And Jesus said to him, “Go your way; your faith has made you well.” And immediately he recovered his sight and followed him on the way. (ESV)</w:t>
      </w:r>
    </w:p>
    <w:p w14:paraId="039E0CFD" w14:textId="77777777" w:rsidR="0003715C" w:rsidRPr="0003715C" w:rsidRDefault="0003715C" w:rsidP="0003715C">
      <w:pPr>
        <w:rPr>
          <w:rFonts w:ascii="Avenir Book" w:hAnsi="Avenir Book"/>
          <w:sz w:val="22"/>
          <w:szCs w:val="22"/>
        </w:rPr>
      </w:pPr>
    </w:p>
    <w:p w14:paraId="6164F244" w14:textId="77777777" w:rsidR="0058483C" w:rsidRPr="0003715C" w:rsidRDefault="00715857" w:rsidP="00F54C29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proofErr w:type="spellStart"/>
      <w:r w:rsidRPr="0003715C">
        <w:rPr>
          <w:rFonts w:ascii="Avenir Book" w:hAnsi="Avenir Book"/>
          <w:sz w:val="22"/>
          <w:szCs w:val="22"/>
        </w:rPr>
        <w:t>Bartimaeus</w:t>
      </w:r>
      <w:proofErr w:type="spellEnd"/>
      <w:r w:rsidRPr="0003715C">
        <w:rPr>
          <w:rFonts w:ascii="Avenir Book" w:hAnsi="Avenir Book"/>
          <w:sz w:val="22"/>
          <w:szCs w:val="22"/>
        </w:rPr>
        <w:t xml:space="preserve"> wanted mercy and his sight.</w:t>
      </w:r>
    </w:p>
    <w:p w14:paraId="78AF08EB" w14:textId="77777777" w:rsidR="00715857" w:rsidRPr="0003715C" w:rsidRDefault="00715857" w:rsidP="00F93F7E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6DF626FD" w14:textId="77777777" w:rsidR="00F54C29" w:rsidRPr="0003715C" w:rsidRDefault="00F54C29" w:rsidP="00F93F7E">
      <w:pPr>
        <w:rPr>
          <w:rFonts w:ascii="Avenir Book" w:hAnsi="Avenir Book"/>
          <w:sz w:val="22"/>
          <w:szCs w:val="22"/>
        </w:rPr>
      </w:pPr>
    </w:p>
    <w:p w14:paraId="1742AF6C" w14:textId="77777777" w:rsidR="0003715C" w:rsidRPr="0003715C" w:rsidRDefault="00A10FB3" w:rsidP="00F54C29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The Crowds in Jerusalem</w:t>
      </w:r>
      <w:r w:rsidR="00715857" w:rsidRPr="0003715C">
        <w:rPr>
          <w:rFonts w:ascii="Avenir Book" w:hAnsi="Avenir Book"/>
          <w:sz w:val="22"/>
          <w:szCs w:val="22"/>
        </w:rPr>
        <w:t xml:space="preserve">… </w:t>
      </w:r>
    </w:p>
    <w:p w14:paraId="74509148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51E26932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Mark 11:1–10</w:t>
      </w:r>
    </w:p>
    <w:p w14:paraId="75EA8EAF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4270C284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The Triumphal Entry</w:t>
      </w:r>
    </w:p>
    <w:p w14:paraId="7AE30E01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739D2436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 xml:space="preserve">[1] Now when they drew near to Jerusalem, to </w:t>
      </w:r>
      <w:proofErr w:type="spellStart"/>
      <w:r w:rsidRPr="0003715C">
        <w:rPr>
          <w:rFonts w:ascii="Avenir Book" w:hAnsi="Avenir Book"/>
          <w:sz w:val="22"/>
          <w:szCs w:val="22"/>
        </w:rPr>
        <w:t>Bethphage</w:t>
      </w:r>
      <w:proofErr w:type="spellEnd"/>
      <w:r w:rsidRPr="0003715C">
        <w:rPr>
          <w:rFonts w:ascii="Avenir Book" w:hAnsi="Avenir Book"/>
          <w:sz w:val="22"/>
          <w:szCs w:val="22"/>
        </w:rPr>
        <w:t xml:space="preserve"> and Bethany, at the Mount of Olives, Jesus sent two of his disciples [2] and said to them, “Go into the village in front of you, and immediately as you enter it you will find a colt tied, on which no one has ever sat. Untie it and bring it. [3] If anyone says to you, ‘Why are you doing this?’ say, ‘The Lord has need of it and will send it back here immediately.’” [4] And they went away and found a colt tied at a door outside in the street, and they untied it. [5] And some of those standing there said to them, “What are you doing, untying the colt?” [6] And they told them what Jesus had said, and they let them go. [7] And they brought the colt to Jesus and threw their cloaks on it, and he sat on it. [8] And many spread their cloaks on the road, and others spread leafy branches that they had cut from the fields. [9] And those who went before and those who followed were shouting, “Hosanna! Blessed is he who comes in the name of the Lord! [10] Blessed is the coming kingdom of our father David! Hosanna in the highest!” (ESV)</w:t>
      </w:r>
    </w:p>
    <w:p w14:paraId="6E832287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37D07913" w14:textId="77777777" w:rsidR="00A10FB3" w:rsidRPr="0003715C" w:rsidRDefault="00715857" w:rsidP="00F54C29">
      <w:pPr>
        <w:pStyle w:val="ListParagraph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The Crowds in Jerusalem want political deliverance.</w:t>
      </w:r>
    </w:p>
    <w:p w14:paraId="53C19442" w14:textId="77777777" w:rsidR="000463A5" w:rsidRPr="0003715C" w:rsidRDefault="000463A5" w:rsidP="00F93F7E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44619752" w14:textId="77777777" w:rsidR="00F54C29" w:rsidRPr="0003715C" w:rsidRDefault="00F54C29" w:rsidP="00F93F7E">
      <w:pPr>
        <w:rPr>
          <w:rFonts w:ascii="Avenir Book" w:hAnsi="Avenir Book"/>
          <w:sz w:val="22"/>
          <w:szCs w:val="22"/>
        </w:rPr>
      </w:pPr>
    </w:p>
    <w:p w14:paraId="6EF6FB7B" w14:textId="77777777" w:rsidR="0003715C" w:rsidRDefault="00ED62F5" w:rsidP="0003715C">
      <w:pPr>
        <w:pStyle w:val="ListParagraph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The Crowds in Jerusalem</w:t>
      </w:r>
      <w:r w:rsidR="00715857" w:rsidRPr="0003715C">
        <w:rPr>
          <w:rFonts w:ascii="Avenir Book" w:hAnsi="Avenir Book"/>
          <w:sz w:val="22"/>
          <w:szCs w:val="22"/>
        </w:rPr>
        <w:t xml:space="preserve">… </w:t>
      </w:r>
    </w:p>
    <w:p w14:paraId="141A7D98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5750F6E0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Mark 15:6–15</w:t>
      </w:r>
    </w:p>
    <w:p w14:paraId="581BD43A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3EA9A1A4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Pilate Delivers Jesus to Be Crucified</w:t>
      </w:r>
    </w:p>
    <w:p w14:paraId="0CAAF1FD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</w:p>
    <w:p w14:paraId="15122F7C" w14:textId="77777777" w:rsidR="0003715C" w:rsidRPr="0003715C" w:rsidRDefault="0003715C" w:rsidP="0003715C">
      <w:pPr>
        <w:pStyle w:val="ListParagraph"/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[6] Now at the feast he used to release for them one prisoner for whom they asked. [7] And among the rebels in prison, who had committed murder in the insurrection, there was a man called Barabbas. [8] And the crowd came up and began to ask Pilate to do as he usually did for them. [9] And he answered them, saying, “Do you want me to release for you the King of the Jews?” [10] For he perceived that it was out of envy that the chief priests had delivered him up. [11] But the chief priests stirred up the crowd to have him release for them Barabbas instead. [12] And Pilate again said to them, “Then what shall I do with the man you call the King of the Jews?” [13] And they cried out again, “Crucify him.” [14] And Pilate said to them, “Why? What evil has he done?” But they shouted all the more, “Crucify him.” [15] So Pilate, wishing to satisfy the crowd, released for them Barabbas, and having scourged Jesus, he delivered him to be crucified. (ESV)</w:t>
      </w:r>
    </w:p>
    <w:p w14:paraId="75B460D7" w14:textId="77777777" w:rsidR="002D3ED2" w:rsidRPr="0003715C" w:rsidRDefault="001F5DDF" w:rsidP="0003715C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br/>
      </w:r>
      <w:r w:rsidR="00F54C29" w:rsidRPr="0003715C">
        <w:rPr>
          <w:rFonts w:ascii="Avenir Book" w:hAnsi="Avenir Book"/>
          <w:sz w:val="22"/>
          <w:szCs w:val="22"/>
        </w:rPr>
        <w:t xml:space="preserve">      4. </w:t>
      </w:r>
      <w:r w:rsidR="00715857" w:rsidRPr="0003715C">
        <w:rPr>
          <w:rFonts w:ascii="Avenir Book" w:hAnsi="Avenir Book"/>
          <w:sz w:val="22"/>
          <w:szCs w:val="22"/>
        </w:rPr>
        <w:t>The Crow</w:t>
      </w:r>
      <w:r w:rsidR="0003715C">
        <w:rPr>
          <w:rFonts w:ascii="Avenir Book" w:hAnsi="Avenir Book"/>
          <w:sz w:val="22"/>
          <w:szCs w:val="22"/>
        </w:rPr>
        <w:t>ds in Jerusalem want Jesus dead!</w:t>
      </w:r>
    </w:p>
    <w:p w14:paraId="23F40C2C" w14:textId="77777777" w:rsidR="00715857" w:rsidRPr="0003715C" w:rsidRDefault="00715857" w:rsidP="00F93F7E">
      <w:pPr>
        <w:pBdr>
          <w:bottom w:val="single" w:sz="6" w:space="1" w:color="auto"/>
        </w:pBdr>
        <w:rPr>
          <w:rFonts w:ascii="Avenir Book" w:hAnsi="Avenir Book"/>
          <w:sz w:val="22"/>
          <w:szCs w:val="22"/>
        </w:rPr>
      </w:pPr>
    </w:p>
    <w:p w14:paraId="6483B565" w14:textId="77777777" w:rsidR="00715857" w:rsidRPr="0003715C" w:rsidRDefault="00715857" w:rsidP="00F93F7E">
      <w:pPr>
        <w:rPr>
          <w:rFonts w:ascii="Avenir Book" w:hAnsi="Avenir Book"/>
          <w:sz w:val="22"/>
          <w:szCs w:val="22"/>
        </w:rPr>
      </w:pPr>
    </w:p>
    <w:p w14:paraId="2BD2D37C" w14:textId="77777777" w:rsidR="003551DB" w:rsidRPr="0003715C" w:rsidRDefault="0003715C" w:rsidP="00F93F7E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If you could ask one</w:t>
      </w:r>
      <w:r w:rsidR="002D3ED2" w:rsidRPr="0003715C">
        <w:rPr>
          <w:rFonts w:ascii="Avenir Book" w:hAnsi="Avenir Book"/>
          <w:sz w:val="22"/>
          <w:szCs w:val="22"/>
        </w:rPr>
        <w:t xml:space="preserve"> thing of God, what would it be?</w:t>
      </w:r>
    </w:p>
    <w:p w14:paraId="5208162F" w14:textId="77777777" w:rsidR="000463A5" w:rsidRPr="0003715C" w:rsidRDefault="000463A5" w:rsidP="000463A5">
      <w:pPr>
        <w:rPr>
          <w:rFonts w:ascii="Avenir Book" w:hAnsi="Avenir Book"/>
          <w:sz w:val="22"/>
          <w:szCs w:val="22"/>
        </w:rPr>
      </w:pPr>
    </w:p>
    <w:p w14:paraId="1B47F69F" w14:textId="77777777" w:rsidR="000463A5" w:rsidRPr="0003715C" w:rsidRDefault="000463A5" w:rsidP="000463A5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Matthew 6:33</w:t>
      </w:r>
    </w:p>
    <w:p w14:paraId="32CCFAAB" w14:textId="77777777" w:rsidR="000463A5" w:rsidRPr="0003715C" w:rsidRDefault="000463A5" w:rsidP="000463A5">
      <w:pPr>
        <w:rPr>
          <w:rFonts w:ascii="Avenir Book" w:hAnsi="Avenir Book"/>
          <w:sz w:val="22"/>
          <w:szCs w:val="22"/>
        </w:rPr>
      </w:pPr>
    </w:p>
    <w:p w14:paraId="7CB941D7" w14:textId="77777777" w:rsidR="000463A5" w:rsidRPr="0003715C" w:rsidRDefault="000463A5" w:rsidP="000463A5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[33] But seek first the kingdom of God and his righteousness, and all these things will be added to you. (ESV)</w:t>
      </w:r>
    </w:p>
    <w:p w14:paraId="6A1FDF7F" w14:textId="77777777" w:rsidR="0064121C" w:rsidRPr="0003715C" w:rsidRDefault="0064121C" w:rsidP="00F93F7E">
      <w:pPr>
        <w:rPr>
          <w:rFonts w:ascii="Avenir Book" w:hAnsi="Avenir Book"/>
          <w:sz w:val="22"/>
          <w:szCs w:val="22"/>
        </w:rPr>
      </w:pPr>
    </w:p>
    <w:p w14:paraId="63CDF7DB" w14:textId="77777777" w:rsidR="007949D9" w:rsidRPr="0003715C" w:rsidRDefault="0003715C" w:rsidP="007949D9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If you could ask one</w:t>
      </w:r>
      <w:r w:rsidR="007949D9" w:rsidRPr="0003715C">
        <w:rPr>
          <w:rFonts w:ascii="Avenir Book" w:hAnsi="Avenir Book"/>
          <w:sz w:val="22"/>
          <w:szCs w:val="22"/>
        </w:rPr>
        <w:t xml:space="preserve"> thing of God, what would it be?</w:t>
      </w:r>
    </w:p>
    <w:p w14:paraId="6FAA7BE6" w14:textId="77777777" w:rsidR="007949D9" w:rsidRPr="0003715C" w:rsidRDefault="007949D9" w:rsidP="00F93F7E">
      <w:pPr>
        <w:rPr>
          <w:rFonts w:ascii="Avenir Book" w:hAnsi="Avenir Book"/>
          <w:sz w:val="22"/>
          <w:szCs w:val="22"/>
        </w:rPr>
      </w:pPr>
    </w:p>
    <w:p w14:paraId="7A60239B" w14:textId="77777777" w:rsidR="007949D9" w:rsidRPr="0003715C" w:rsidRDefault="0003715C" w:rsidP="007949D9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“Y</w:t>
      </w:r>
      <w:r w:rsidR="007949D9" w:rsidRPr="0003715C">
        <w:rPr>
          <w:rFonts w:ascii="Avenir Book" w:hAnsi="Avenir Book"/>
          <w:sz w:val="22"/>
          <w:szCs w:val="22"/>
        </w:rPr>
        <w:t>ou can have all this world, but give me Jesus!</w:t>
      </w:r>
      <w:r w:rsidRPr="0003715C">
        <w:rPr>
          <w:rFonts w:ascii="Avenir Book" w:hAnsi="Avenir Book"/>
          <w:sz w:val="22"/>
          <w:szCs w:val="22"/>
        </w:rPr>
        <w:t>”</w:t>
      </w:r>
    </w:p>
    <w:p w14:paraId="5542F7A7" w14:textId="77777777" w:rsidR="0003715C" w:rsidRPr="0003715C" w:rsidRDefault="0003715C" w:rsidP="007949D9">
      <w:pPr>
        <w:rPr>
          <w:rFonts w:ascii="Avenir Book" w:hAnsi="Avenir Book"/>
          <w:sz w:val="22"/>
          <w:szCs w:val="22"/>
        </w:rPr>
      </w:pPr>
      <w:r w:rsidRPr="0003715C">
        <w:rPr>
          <w:rFonts w:ascii="Avenir Book" w:hAnsi="Avenir Book"/>
          <w:sz w:val="22"/>
          <w:szCs w:val="22"/>
        </w:rPr>
        <w:t>-Fernando Ortega</w:t>
      </w:r>
      <w:bookmarkStart w:id="0" w:name="_GoBack"/>
      <w:bookmarkEnd w:id="0"/>
    </w:p>
    <w:sectPr w:rsidR="0003715C" w:rsidRPr="0003715C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51DB"/>
    <w:multiLevelType w:val="hybridMultilevel"/>
    <w:tmpl w:val="F66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4EF2"/>
    <w:multiLevelType w:val="hybridMultilevel"/>
    <w:tmpl w:val="A5CC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4B3"/>
    <w:multiLevelType w:val="hybridMultilevel"/>
    <w:tmpl w:val="FD68315E"/>
    <w:lvl w:ilvl="0" w:tplc="DB887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82D"/>
    <w:multiLevelType w:val="hybridMultilevel"/>
    <w:tmpl w:val="C20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7B72"/>
    <w:multiLevelType w:val="hybridMultilevel"/>
    <w:tmpl w:val="EE02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556F9"/>
    <w:multiLevelType w:val="hybridMultilevel"/>
    <w:tmpl w:val="C73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F"/>
    <w:rsid w:val="0003715C"/>
    <w:rsid w:val="000463A5"/>
    <w:rsid w:val="000645BC"/>
    <w:rsid w:val="0006768C"/>
    <w:rsid w:val="000B3FF6"/>
    <w:rsid w:val="00110FA7"/>
    <w:rsid w:val="00173640"/>
    <w:rsid w:val="001F5DDF"/>
    <w:rsid w:val="002136CD"/>
    <w:rsid w:val="00220A1F"/>
    <w:rsid w:val="00292C9A"/>
    <w:rsid w:val="002A4DBC"/>
    <w:rsid w:val="002A512E"/>
    <w:rsid w:val="002D3ED2"/>
    <w:rsid w:val="00320E86"/>
    <w:rsid w:val="003344A6"/>
    <w:rsid w:val="003551DB"/>
    <w:rsid w:val="003703F9"/>
    <w:rsid w:val="003904BA"/>
    <w:rsid w:val="00396BAA"/>
    <w:rsid w:val="00482AB3"/>
    <w:rsid w:val="004A16C2"/>
    <w:rsid w:val="004D7778"/>
    <w:rsid w:val="0058483C"/>
    <w:rsid w:val="00613602"/>
    <w:rsid w:val="0064121C"/>
    <w:rsid w:val="00693B2E"/>
    <w:rsid w:val="006E1022"/>
    <w:rsid w:val="00715857"/>
    <w:rsid w:val="00782DC6"/>
    <w:rsid w:val="007949D9"/>
    <w:rsid w:val="008D6511"/>
    <w:rsid w:val="009E578B"/>
    <w:rsid w:val="00A10FB3"/>
    <w:rsid w:val="00B60502"/>
    <w:rsid w:val="00EB35A5"/>
    <w:rsid w:val="00ED62F5"/>
    <w:rsid w:val="00F54C29"/>
    <w:rsid w:val="00F85B47"/>
    <w:rsid w:val="00F93F7E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0F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 Suehs</cp:lastModifiedBy>
  <cp:revision>3</cp:revision>
  <dcterms:created xsi:type="dcterms:W3CDTF">2020-04-03T14:33:00Z</dcterms:created>
  <dcterms:modified xsi:type="dcterms:W3CDTF">2020-04-04T23:43:00Z</dcterms:modified>
</cp:coreProperties>
</file>