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1586" w14:textId="2948FA72" w:rsidR="00E560AE" w:rsidRDefault="00E560AE" w:rsidP="00336E71">
      <w:pPr>
        <w:spacing w:line="276" w:lineRule="auto"/>
        <w:rPr>
          <w:rFonts w:ascii="Avenir Roman" w:eastAsia="Times New Roman" w:hAnsi="Avenir Roman" w:cs="Times New Roman"/>
        </w:rPr>
      </w:pPr>
      <w:r>
        <w:rPr>
          <w:rFonts w:ascii="Avenir Roman" w:eastAsia="Times New Roman" w:hAnsi="Avenir Roman" w:cs="Times New Roman"/>
        </w:rPr>
        <w:t>Sermon Notes</w:t>
      </w:r>
    </w:p>
    <w:p w14:paraId="6FBCB4BD" w14:textId="3EA0E27B" w:rsidR="00E560AE" w:rsidRDefault="00E560AE" w:rsidP="00336E71">
      <w:pPr>
        <w:spacing w:line="276" w:lineRule="auto"/>
        <w:rPr>
          <w:rFonts w:ascii="Avenir Roman" w:hAnsi="Avenir Roman"/>
        </w:rPr>
      </w:pPr>
      <w:r>
        <w:rPr>
          <w:rFonts w:ascii="Avenir Roman" w:hAnsi="Avenir Roman"/>
        </w:rPr>
        <w:t>January 24, 2021</w:t>
      </w:r>
    </w:p>
    <w:p w14:paraId="3D1D5E07" w14:textId="77777777" w:rsidR="00E560AE" w:rsidRDefault="00E560AE" w:rsidP="00336E71">
      <w:pPr>
        <w:spacing w:line="276" w:lineRule="auto"/>
        <w:rPr>
          <w:rFonts w:ascii="Avenir Roman" w:hAnsi="Avenir Roman"/>
        </w:rPr>
      </w:pPr>
    </w:p>
    <w:p w14:paraId="5CDD6E3C" w14:textId="41B74FBE" w:rsidR="0009590F" w:rsidRPr="00A4797E" w:rsidRDefault="001C29BA" w:rsidP="00336E71">
      <w:pPr>
        <w:spacing w:line="276" w:lineRule="auto"/>
        <w:rPr>
          <w:rFonts w:ascii="Avenir Roman" w:hAnsi="Avenir Roman"/>
          <w:u w:val="single"/>
        </w:rPr>
      </w:pPr>
      <w:r w:rsidRPr="00A4797E">
        <w:rPr>
          <w:rFonts w:ascii="Avenir Roman" w:hAnsi="Avenir Roman"/>
          <w:u w:val="single"/>
        </w:rPr>
        <w:t>Summary of Acts 2:1-21</w:t>
      </w:r>
    </w:p>
    <w:p w14:paraId="35DAD116" w14:textId="77777777" w:rsidR="001C29BA" w:rsidRPr="00E560AE" w:rsidRDefault="001C29BA" w:rsidP="00336E71">
      <w:pPr>
        <w:spacing w:line="276" w:lineRule="auto"/>
        <w:rPr>
          <w:rFonts w:ascii="Avenir Roman" w:hAnsi="Avenir Roman"/>
        </w:rPr>
      </w:pPr>
    </w:p>
    <w:p w14:paraId="269408F1" w14:textId="77777777" w:rsidR="001C29BA" w:rsidRPr="00E560AE" w:rsidRDefault="001C29BA" w:rsidP="00336E71">
      <w:pPr>
        <w:pStyle w:val="ListParagraph"/>
        <w:numPr>
          <w:ilvl w:val="0"/>
          <w:numId w:val="1"/>
        </w:numPr>
        <w:spacing w:line="276" w:lineRule="auto"/>
        <w:rPr>
          <w:rFonts w:ascii="Avenir Roman" w:hAnsi="Avenir Roman"/>
        </w:rPr>
      </w:pPr>
      <w:r w:rsidRPr="00E560AE">
        <w:rPr>
          <w:rFonts w:ascii="Avenir Roman" w:hAnsi="Avenir Roman"/>
        </w:rPr>
        <w:t>Pentecost – The Feast of Weeks</w:t>
      </w:r>
    </w:p>
    <w:p w14:paraId="3095DF23" w14:textId="7D1B57F7" w:rsidR="005E4481" w:rsidRPr="00E560AE" w:rsidRDefault="005E4481" w:rsidP="00336E71">
      <w:pPr>
        <w:pStyle w:val="ListParagraph"/>
        <w:numPr>
          <w:ilvl w:val="0"/>
          <w:numId w:val="1"/>
        </w:numPr>
        <w:spacing w:line="276" w:lineRule="auto"/>
        <w:rPr>
          <w:rFonts w:ascii="Avenir Roman" w:hAnsi="Avenir Roman"/>
        </w:rPr>
      </w:pPr>
      <w:r w:rsidRPr="00E560AE">
        <w:rPr>
          <w:rFonts w:ascii="Avenir Roman" w:hAnsi="Avenir Roman"/>
        </w:rPr>
        <w:t>Fulfillment of Acts 1:8 – Our Theme Verse for Acts</w:t>
      </w:r>
    </w:p>
    <w:p w14:paraId="143CD746" w14:textId="3DE80AAE" w:rsidR="005E4481" w:rsidRPr="00E560AE" w:rsidRDefault="005E4481" w:rsidP="00336E71">
      <w:pPr>
        <w:spacing w:line="276" w:lineRule="auto"/>
        <w:ind w:left="360"/>
        <w:rPr>
          <w:rFonts w:ascii="Avenir Roman" w:hAnsi="Avenir Roman"/>
        </w:rPr>
      </w:pPr>
      <w:r w:rsidRPr="00E560AE">
        <w:rPr>
          <w:rFonts w:ascii="Avenir Roman" w:hAnsi="Avenir Roman"/>
        </w:rPr>
        <w:t>“But you will receive power when the Holy Spirit has come upon you, and you will be my witnesses in Jerusalem, and in all Judea and Samaria, and to the end of the earth”</w:t>
      </w:r>
    </w:p>
    <w:p w14:paraId="6408D741" w14:textId="16ED81B6" w:rsidR="005E4481" w:rsidRPr="00E560AE" w:rsidRDefault="001C29BA" w:rsidP="00336E71">
      <w:pPr>
        <w:pStyle w:val="ListParagraph"/>
        <w:numPr>
          <w:ilvl w:val="0"/>
          <w:numId w:val="1"/>
        </w:numPr>
        <w:spacing w:line="276" w:lineRule="auto"/>
        <w:rPr>
          <w:rFonts w:ascii="Avenir Roman" w:hAnsi="Avenir Roman"/>
        </w:rPr>
      </w:pPr>
      <w:r w:rsidRPr="00E560AE">
        <w:rPr>
          <w:rFonts w:ascii="Avenir Roman" w:hAnsi="Avenir Roman"/>
        </w:rPr>
        <w:t>God Pours out His Holy Spirit on all believers</w:t>
      </w:r>
    </w:p>
    <w:p w14:paraId="4B9AFD8B" w14:textId="77777777" w:rsidR="001C29BA" w:rsidRPr="00E560AE" w:rsidRDefault="001C29BA" w:rsidP="00336E71">
      <w:pPr>
        <w:pStyle w:val="ListParagraph"/>
        <w:numPr>
          <w:ilvl w:val="1"/>
          <w:numId w:val="1"/>
        </w:numPr>
        <w:spacing w:line="276" w:lineRule="auto"/>
        <w:rPr>
          <w:rFonts w:ascii="Avenir Roman" w:hAnsi="Avenir Roman"/>
        </w:rPr>
      </w:pPr>
      <w:r w:rsidRPr="00E560AE">
        <w:rPr>
          <w:rFonts w:ascii="Avenir Roman" w:hAnsi="Avenir Roman"/>
        </w:rPr>
        <w:t>Sounds like a mighty rushing WIND</w:t>
      </w:r>
    </w:p>
    <w:p w14:paraId="13FDA700" w14:textId="77777777" w:rsidR="001C29BA" w:rsidRPr="00E560AE" w:rsidRDefault="001C29BA" w:rsidP="00336E71">
      <w:pPr>
        <w:pStyle w:val="ListParagraph"/>
        <w:numPr>
          <w:ilvl w:val="1"/>
          <w:numId w:val="1"/>
        </w:numPr>
        <w:spacing w:line="276" w:lineRule="auto"/>
        <w:rPr>
          <w:rFonts w:ascii="Avenir Roman" w:hAnsi="Avenir Roman"/>
        </w:rPr>
      </w:pPr>
      <w:r w:rsidRPr="00E560AE">
        <w:rPr>
          <w:rFonts w:ascii="Avenir Roman" w:hAnsi="Avenir Roman"/>
        </w:rPr>
        <w:t>Divided tongues as of FIRE rested on them</w:t>
      </w:r>
    </w:p>
    <w:p w14:paraId="04FC54E4" w14:textId="77777777" w:rsidR="001C29BA" w:rsidRPr="00E560AE" w:rsidRDefault="001C29BA" w:rsidP="00336E71">
      <w:pPr>
        <w:pStyle w:val="ListParagraph"/>
        <w:numPr>
          <w:ilvl w:val="1"/>
          <w:numId w:val="1"/>
        </w:numPr>
        <w:spacing w:line="276" w:lineRule="auto"/>
        <w:rPr>
          <w:rFonts w:ascii="Avenir Roman" w:hAnsi="Avenir Roman"/>
        </w:rPr>
      </w:pPr>
      <w:r w:rsidRPr="00E560AE">
        <w:rPr>
          <w:rFonts w:ascii="Avenir Roman" w:hAnsi="Avenir Roman"/>
        </w:rPr>
        <w:t>Disciples spoke in TONGUES</w:t>
      </w:r>
    </w:p>
    <w:p w14:paraId="5F51508B" w14:textId="77777777" w:rsidR="001C29BA" w:rsidRPr="00E560AE" w:rsidRDefault="00762748" w:rsidP="00336E71">
      <w:pPr>
        <w:pStyle w:val="ListParagraph"/>
        <w:numPr>
          <w:ilvl w:val="0"/>
          <w:numId w:val="1"/>
        </w:numPr>
        <w:spacing w:line="276" w:lineRule="auto"/>
        <w:rPr>
          <w:rFonts w:ascii="Avenir Roman" w:hAnsi="Avenir Roman"/>
        </w:rPr>
      </w:pPr>
      <w:r w:rsidRPr="00E560AE">
        <w:rPr>
          <w:rFonts w:ascii="Avenir Roman" w:hAnsi="Avenir Roman"/>
        </w:rPr>
        <w:t>The Work of the Holy Spirit</w:t>
      </w:r>
    </w:p>
    <w:p w14:paraId="4D8BDAA8" w14:textId="19F46F70" w:rsidR="001C29BA" w:rsidRPr="00E560AE" w:rsidRDefault="003E3021" w:rsidP="00336E71">
      <w:pPr>
        <w:pStyle w:val="ListParagraph"/>
        <w:numPr>
          <w:ilvl w:val="1"/>
          <w:numId w:val="1"/>
        </w:numPr>
        <w:spacing w:line="276" w:lineRule="auto"/>
        <w:rPr>
          <w:rFonts w:ascii="Avenir Roman" w:hAnsi="Avenir Roman"/>
        </w:rPr>
      </w:pPr>
      <w:r w:rsidRPr="00E560AE">
        <w:rPr>
          <w:rFonts w:ascii="Avenir Roman" w:hAnsi="Avenir Roman"/>
        </w:rPr>
        <w:t xml:space="preserve">Another </w:t>
      </w:r>
      <w:r w:rsidR="00762748" w:rsidRPr="00E560AE">
        <w:rPr>
          <w:rFonts w:ascii="Avenir Roman" w:hAnsi="Avenir Roman"/>
        </w:rPr>
        <w:t>Helper</w:t>
      </w:r>
      <w:r w:rsidRPr="00E560AE">
        <w:rPr>
          <w:rFonts w:ascii="Avenir Roman" w:hAnsi="Avenir Roman"/>
        </w:rPr>
        <w:t xml:space="preserve"> Forever</w:t>
      </w:r>
      <w:r w:rsidRPr="00E560AE">
        <w:rPr>
          <w:rFonts w:ascii="Avenir Roman" w:hAnsi="Avenir Roman"/>
        </w:rPr>
        <w:tab/>
      </w:r>
      <w:r w:rsidRPr="00E560AE">
        <w:rPr>
          <w:rFonts w:ascii="Avenir Roman" w:hAnsi="Avenir Roman"/>
        </w:rPr>
        <w:tab/>
      </w:r>
      <w:r w:rsidR="001C29BA" w:rsidRPr="00E560AE">
        <w:rPr>
          <w:rFonts w:ascii="Avenir Roman" w:hAnsi="Avenir Roman"/>
        </w:rPr>
        <w:t>(</w:t>
      </w:r>
      <w:r w:rsidR="00762748" w:rsidRPr="00E560AE">
        <w:rPr>
          <w:rFonts w:ascii="Avenir Roman" w:hAnsi="Avenir Roman"/>
        </w:rPr>
        <w:t>John 14:15-17</w:t>
      </w:r>
      <w:r w:rsidR="001C29BA" w:rsidRPr="00E560AE">
        <w:rPr>
          <w:rFonts w:ascii="Avenir Roman" w:hAnsi="Avenir Roman"/>
        </w:rPr>
        <w:t>)</w:t>
      </w:r>
    </w:p>
    <w:p w14:paraId="09504A08" w14:textId="3D810CBA" w:rsidR="001C29BA" w:rsidRPr="00E560AE" w:rsidRDefault="00762748" w:rsidP="00336E71">
      <w:pPr>
        <w:pStyle w:val="ListParagraph"/>
        <w:numPr>
          <w:ilvl w:val="1"/>
          <w:numId w:val="1"/>
        </w:numPr>
        <w:spacing w:line="276" w:lineRule="auto"/>
        <w:rPr>
          <w:rFonts w:ascii="Avenir Roman" w:hAnsi="Avenir Roman"/>
        </w:rPr>
      </w:pPr>
      <w:r w:rsidRPr="00E560AE">
        <w:rPr>
          <w:rFonts w:ascii="Avenir Roman" w:hAnsi="Avenir Roman"/>
        </w:rPr>
        <w:t xml:space="preserve">Brings All </w:t>
      </w:r>
      <w:proofErr w:type="gramStart"/>
      <w:r w:rsidRPr="00E560AE">
        <w:rPr>
          <w:rFonts w:ascii="Avenir Roman" w:hAnsi="Avenir Roman"/>
        </w:rPr>
        <w:t>To</w:t>
      </w:r>
      <w:proofErr w:type="gramEnd"/>
      <w:r w:rsidRPr="00E560AE">
        <w:rPr>
          <w:rFonts w:ascii="Avenir Roman" w:hAnsi="Avenir Roman"/>
        </w:rPr>
        <w:t xml:space="preserve"> Remembrance</w:t>
      </w:r>
      <w:r w:rsidRPr="00E560AE">
        <w:rPr>
          <w:rFonts w:ascii="Avenir Roman" w:hAnsi="Avenir Roman"/>
        </w:rPr>
        <w:tab/>
      </w:r>
      <w:r w:rsidR="001C29BA" w:rsidRPr="00E560AE">
        <w:rPr>
          <w:rFonts w:ascii="Avenir Roman" w:hAnsi="Avenir Roman"/>
        </w:rPr>
        <w:t>(</w:t>
      </w:r>
      <w:r w:rsidRPr="00E560AE">
        <w:rPr>
          <w:rFonts w:ascii="Avenir Roman" w:hAnsi="Avenir Roman"/>
        </w:rPr>
        <w:t>J</w:t>
      </w:r>
      <w:r w:rsidR="001C29BA" w:rsidRPr="00E560AE">
        <w:rPr>
          <w:rFonts w:ascii="Avenir Roman" w:hAnsi="Avenir Roman"/>
        </w:rPr>
        <w:t>ohn 14:25-26)</w:t>
      </w:r>
    </w:p>
    <w:p w14:paraId="6834D711" w14:textId="77777777" w:rsidR="001C29BA" w:rsidRPr="00E560AE" w:rsidRDefault="00762748" w:rsidP="00336E71">
      <w:pPr>
        <w:pStyle w:val="ListParagraph"/>
        <w:numPr>
          <w:ilvl w:val="1"/>
          <w:numId w:val="1"/>
        </w:numPr>
        <w:spacing w:line="276" w:lineRule="auto"/>
        <w:rPr>
          <w:rFonts w:ascii="Avenir Roman" w:hAnsi="Avenir Roman"/>
        </w:rPr>
      </w:pPr>
      <w:r w:rsidRPr="00E560AE">
        <w:rPr>
          <w:rFonts w:ascii="Avenir Roman" w:hAnsi="Avenir Roman"/>
        </w:rPr>
        <w:t>Bears Witness</w:t>
      </w:r>
      <w:r w:rsidRPr="00E560AE">
        <w:rPr>
          <w:rFonts w:ascii="Avenir Roman" w:hAnsi="Avenir Roman"/>
        </w:rPr>
        <w:tab/>
      </w:r>
      <w:r w:rsidRPr="00E560AE">
        <w:rPr>
          <w:rFonts w:ascii="Avenir Roman" w:hAnsi="Avenir Roman"/>
        </w:rPr>
        <w:tab/>
      </w:r>
      <w:r w:rsidRPr="00E560AE">
        <w:rPr>
          <w:rFonts w:ascii="Avenir Roman" w:hAnsi="Avenir Roman"/>
        </w:rPr>
        <w:tab/>
        <w:t>(John 15:26</w:t>
      </w:r>
      <w:r w:rsidR="001C29BA" w:rsidRPr="00E560AE">
        <w:rPr>
          <w:rFonts w:ascii="Avenir Roman" w:hAnsi="Avenir Roman"/>
        </w:rPr>
        <w:t>)</w:t>
      </w:r>
    </w:p>
    <w:p w14:paraId="4E2B8FED" w14:textId="77777777" w:rsidR="00762748" w:rsidRPr="00E560AE" w:rsidRDefault="00762748" w:rsidP="00336E71">
      <w:pPr>
        <w:pStyle w:val="ListParagraph"/>
        <w:numPr>
          <w:ilvl w:val="1"/>
          <w:numId w:val="1"/>
        </w:numPr>
        <w:spacing w:line="276" w:lineRule="auto"/>
        <w:rPr>
          <w:rFonts w:ascii="Avenir Roman" w:hAnsi="Avenir Roman"/>
        </w:rPr>
      </w:pPr>
      <w:r w:rsidRPr="00E560AE">
        <w:rPr>
          <w:rFonts w:ascii="Avenir Roman" w:hAnsi="Avenir Roman"/>
        </w:rPr>
        <w:t>Convicts</w:t>
      </w:r>
      <w:r w:rsidRPr="00E560AE">
        <w:rPr>
          <w:rFonts w:ascii="Avenir Roman" w:hAnsi="Avenir Roman"/>
        </w:rPr>
        <w:tab/>
      </w:r>
      <w:r w:rsidRPr="00E560AE">
        <w:rPr>
          <w:rFonts w:ascii="Avenir Roman" w:hAnsi="Avenir Roman"/>
        </w:rPr>
        <w:tab/>
      </w:r>
      <w:r w:rsidRPr="00E560AE">
        <w:rPr>
          <w:rFonts w:ascii="Avenir Roman" w:hAnsi="Avenir Roman"/>
        </w:rPr>
        <w:tab/>
      </w:r>
      <w:r w:rsidRPr="00E560AE">
        <w:rPr>
          <w:rFonts w:ascii="Avenir Roman" w:hAnsi="Avenir Roman"/>
        </w:rPr>
        <w:tab/>
        <w:t>(John 16:7-15)</w:t>
      </w:r>
    </w:p>
    <w:p w14:paraId="783D4E63" w14:textId="77777777" w:rsidR="001C29BA" w:rsidRPr="00E560AE" w:rsidRDefault="001C29BA" w:rsidP="00336E71">
      <w:pPr>
        <w:pStyle w:val="ListParagraph"/>
        <w:numPr>
          <w:ilvl w:val="0"/>
          <w:numId w:val="1"/>
        </w:numPr>
        <w:spacing w:line="276" w:lineRule="auto"/>
        <w:rPr>
          <w:rFonts w:ascii="Avenir Roman" w:hAnsi="Avenir Roman"/>
        </w:rPr>
      </w:pPr>
      <w:r w:rsidRPr="00E560AE">
        <w:rPr>
          <w:rFonts w:ascii="Avenir Roman" w:hAnsi="Avenir Roman"/>
        </w:rPr>
        <w:t>The Multitude gather and they are amazed and perplexed</w:t>
      </w:r>
    </w:p>
    <w:p w14:paraId="62F51D41" w14:textId="77777777" w:rsidR="001C29BA" w:rsidRPr="00E560AE" w:rsidRDefault="001C29BA" w:rsidP="00336E71">
      <w:pPr>
        <w:pStyle w:val="ListParagraph"/>
        <w:numPr>
          <w:ilvl w:val="0"/>
          <w:numId w:val="1"/>
        </w:numPr>
        <w:spacing w:line="276" w:lineRule="auto"/>
        <w:rPr>
          <w:rFonts w:ascii="Avenir Roman" w:hAnsi="Avenir Roman"/>
        </w:rPr>
      </w:pPr>
      <w:r w:rsidRPr="00E560AE">
        <w:rPr>
          <w:rFonts w:ascii="Avenir Roman" w:hAnsi="Avenir Roman"/>
        </w:rPr>
        <w:t xml:space="preserve">The </w:t>
      </w:r>
      <w:r w:rsidR="00AA0314" w:rsidRPr="00E560AE">
        <w:rPr>
          <w:rFonts w:ascii="Avenir Roman" w:hAnsi="Avenir Roman"/>
        </w:rPr>
        <w:t xml:space="preserve">Jewish </w:t>
      </w:r>
      <w:r w:rsidRPr="00E560AE">
        <w:rPr>
          <w:rFonts w:ascii="Avenir Roman" w:hAnsi="Avenir Roman"/>
        </w:rPr>
        <w:t>Response</w:t>
      </w:r>
    </w:p>
    <w:p w14:paraId="70703907" w14:textId="77777777" w:rsidR="001C29BA" w:rsidRPr="00E560AE" w:rsidRDefault="001C29BA" w:rsidP="00336E71">
      <w:pPr>
        <w:pStyle w:val="ListParagraph"/>
        <w:numPr>
          <w:ilvl w:val="0"/>
          <w:numId w:val="1"/>
        </w:numPr>
        <w:spacing w:line="276" w:lineRule="auto"/>
        <w:rPr>
          <w:rFonts w:ascii="Avenir Roman" w:hAnsi="Avenir Roman"/>
        </w:rPr>
      </w:pPr>
      <w:r w:rsidRPr="00E560AE">
        <w:rPr>
          <w:rFonts w:ascii="Avenir Roman" w:hAnsi="Avenir Roman"/>
        </w:rPr>
        <w:t xml:space="preserve">The </w:t>
      </w:r>
      <w:r w:rsidR="00AA0314" w:rsidRPr="00E560AE">
        <w:rPr>
          <w:rFonts w:ascii="Avenir Roman" w:hAnsi="Avenir Roman"/>
        </w:rPr>
        <w:t>Response of Peter</w:t>
      </w:r>
    </w:p>
    <w:p w14:paraId="1C48A965" w14:textId="77777777" w:rsidR="00AA0314" w:rsidRPr="00E560AE" w:rsidRDefault="00AA0314" w:rsidP="00336E71">
      <w:pPr>
        <w:pStyle w:val="ListParagraph"/>
        <w:numPr>
          <w:ilvl w:val="1"/>
          <w:numId w:val="1"/>
        </w:numPr>
        <w:spacing w:line="276" w:lineRule="auto"/>
        <w:rPr>
          <w:rFonts w:ascii="Avenir Roman" w:hAnsi="Avenir Roman"/>
        </w:rPr>
      </w:pPr>
      <w:r w:rsidRPr="00E560AE">
        <w:rPr>
          <w:rFonts w:ascii="Avenir Roman" w:hAnsi="Avenir Roman"/>
        </w:rPr>
        <w:t>They’re not drunk</w:t>
      </w:r>
    </w:p>
    <w:p w14:paraId="2A97583E" w14:textId="77777777" w:rsidR="00AA0314" w:rsidRPr="00E560AE" w:rsidRDefault="00AA0314" w:rsidP="00336E71">
      <w:pPr>
        <w:pStyle w:val="ListParagraph"/>
        <w:numPr>
          <w:ilvl w:val="1"/>
          <w:numId w:val="1"/>
        </w:numPr>
        <w:spacing w:line="276" w:lineRule="auto"/>
        <w:rPr>
          <w:rFonts w:ascii="Avenir Roman" w:hAnsi="Avenir Roman"/>
        </w:rPr>
      </w:pPr>
      <w:r w:rsidRPr="00E560AE">
        <w:rPr>
          <w:rFonts w:ascii="Avenir Roman" w:hAnsi="Avenir Roman"/>
        </w:rPr>
        <w:t>The Prophecy of Joel</w:t>
      </w:r>
    </w:p>
    <w:p w14:paraId="6329BD0C" w14:textId="53466F1E" w:rsidR="00E560AE" w:rsidRPr="00E560AE" w:rsidRDefault="00E560AE" w:rsidP="00336E71">
      <w:pPr>
        <w:spacing w:line="276" w:lineRule="auto"/>
        <w:rPr>
          <w:rFonts w:ascii="Avenir Roman" w:hAnsi="Avenir Roman"/>
        </w:rPr>
      </w:pPr>
    </w:p>
    <w:p w14:paraId="2284EFF2" w14:textId="34016CEA" w:rsidR="00E560AE" w:rsidRPr="00E560AE" w:rsidRDefault="00E560AE" w:rsidP="00336E71">
      <w:pPr>
        <w:spacing w:line="276" w:lineRule="auto"/>
        <w:rPr>
          <w:rFonts w:ascii="Avenir Roman" w:hAnsi="Avenir Roman"/>
        </w:rPr>
      </w:pPr>
    </w:p>
    <w:p w14:paraId="0FADDA1B" w14:textId="3DC57BDB" w:rsidR="00E560AE" w:rsidRPr="00A4797E" w:rsidRDefault="00E560AE" w:rsidP="00336E71">
      <w:pPr>
        <w:spacing w:line="276" w:lineRule="auto"/>
        <w:rPr>
          <w:rFonts w:ascii="Avenir Roman" w:hAnsi="Avenir Roman"/>
          <w:u w:val="single"/>
        </w:rPr>
      </w:pPr>
      <w:r w:rsidRPr="00A4797E">
        <w:rPr>
          <w:rFonts w:ascii="Avenir Roman" w:hAnsi="Avenir Roman"/>
          <w:u w:val="single"/>
        </w:rPr>
        <w:t>Who Is This Jesus</w:t>
      </w:r>
      <w:r w:rsidR="00336E71">
        <w:rPr>
          <w:rFonts w:ascii="Avenir Roman" w:hAnsi="Avenir Roman"/>
          <w:u w:val="single"/>
        </w:rPr>
        <w:t>?</w:t>
      </w:r>
      <w:bookmarkStart w:id="0" w:name="_GoBack"/>
      <w:bookmarkEnd w:id="0"/>
    </w:p>
    <w:p w14:paraId="1B94F34F" w14:textId="137BFAF6" w:rsidR="00E560AE" w:rsidRDefault="00A4797E" w:rsidP="00336E71">
      <w:pPr>
        <w:spacing w:line="276" w:lineRule="auto"/>
        <w:rPr>
          <w:rFonts w:ascii="Avenir Roman" w:eastAsia="Times New Roman" w:hAnsi="Avenir Roman" w:cs="Times New Roman"/>
        </w:rPr>
      </w:pPr>
      <w:r w:rsidRPr="00E560AE">
        <w:rPr>
          <w:rFonts w:ascii="Avenir Roman" w:eastAsia="Times New Roman" w:hAnsi="Avenir Roman" w:cs="Times New Roman"/>
        </w:rPr>
        <w:t>Acts 2:22-39</w:t>
      </w:r>
    </w:p>
    <w:p w14:paraId="165773C8" w14:textId="77777777" w:rsidR="00A4797E" w:rsidRPr="00E560AE" w:rsidRDefault="00A4797E" w:rsidP="00336E71">
      <w:pPr>
        <w:spacing w:line="276" w:lineRule="auto"/>
        <w:rPr>
          <w:rFonts w:ascii="Avenir Roman" w:hAnsi="Avenir Roman"/>
        </w:rPr>
      </w:pPr>
    </w:p>
    <w:p w14:paraId="3C46EBB3" w14:textId="77777777" w:rsidR="00E560AE" w:rsidRPr="00E560AE" w:rsidRDefault="00E560AE" w:rsidP="00336E71">
      <w:pPr>
        <w:spacing w:line="276" w:lineRule="auto"/>
        <w:rPr>
          <w:rFonts w:ascii="Avenir Roman" w:hAnsi="Avenir Roman"/>
        </w:rPr>
      </w:pPr>
      <w:r w:rsidRPr="00E560AE">
        <w:rPr>
          <w:rFonts w:ascii="Avenir Roman" w:hAnsi="Avenir Roman"/>
        </w:rPr>
        <w:t>Jesus is the Messiah vv22-39</w:t>
      </w:r>
    </w:p>
    <w:p w14:paraId="07CD0F3E" w14:textId="77777777" w:rsidR="00E560AE" w:rsidRPr="00E560AE" w:rsidRDefault="00E560AE" w:rsidP="00336E71">
      <w:pPr>
        <w:spacing w:line="276" w:lineRule="auto"/>
        <w:ind w:firstLine="720"/>
        <w:rPr>
          <w:rFonts w:ascii="Avenir Roman" w:hAnsi="Avenir Roman"/>
        </w:rPr>
      </w:pPr>
      <w:r w:rsidRPr="00E560AE">
        <w:rPr>
          <w:rFonts w:ascii="Avenir Roman" w:hAnsi="Avenir Roman"/>
        </w:rPr>
        <w:t>1. The Life of Jesus v22</w:t>
      </w:r>
    </w:p>
    <w:p w14:paraId="60CE6F80" w14:textId="77777777" w:rsidR="00E560AE" w:rsidRPr="00E560AE" w:rsidRDefault="00E560AE" w:rsidP="00336E71">
      <w:pPr>
        <w:spacing w:line="276" w:lineRule="auto"/>
        <w:ind w:firstLine="720"/>
        <w:rPr>
          <w:rFonts w:ascii="Avenir Roman" w:hAnsi="Avenir Roman"/>
        </w:rPr>
      </w:pPr>
      <w:r w:rsidRPr="00E560AE">
        <w:rPr>
          <w:rFonts w:ascii="Avenir Roman" w:hAnsi="Avenir Roman"/>
        </w:rPr>
        <w:t>2. The Death of Jesus v23</w:t>
      </w:r>
    </w:p>
    <w:p w14:paraId="6A986142" w14:textId="77777777" w:rsidR="00E560AE" w:rsidRPr="00E560AE" w:rsidRDefault="00E560AE" w:rsidP="00336E71">
      <w:pPr>
        <w:spacing w:line="276" w:lineRule="auto"/>
        <w:ind w:firstLine="720"/>
        <w:rPr>
          <w:rFonts w:ascii="Avenir Roman" w:hAnsi="Avenir Roman"/>
        </w:rPr>
      </w:pPr>
      <w:r w:rsidRPr="00E560AE">
        <w:rPr>
          <w:rFonts w:ascii="Avenir Roman" w:hAnsi="Avenir Roman"/>
        </w:rPr>
        <w:t>3. The Resurrection of Jesus vv24-36</w:t>
      </w:r>
    </w:p>
    <w:p w14:paraId="72D8000F" w14:textId="77777777" w:rsidR="00E560AE" w:rsidRPr="00E560AE" w:rsidRDefault="00E560AE" w:rsidP="00336E71">
      <w:pPr>
        <w:spacing w:line="276" w:lineRule="auto"/>
        <w:ind w:left="720" w:firstLine="720"/>
        <w:rPr>
          <w:rFonts w:ascii="Avenir Roman" w:hAnsi="Avenir Roman"/>
        </w:rPr>
      </w:pPr>
      <w:r w:rsidRPr="00E560AE">
        <w:rPr>
          <w:rFonts w:ascii="Avenir Roman" w:hAnsi="Avenir Roman"/>
        </w:rPr>
        <w:t>a. God Raised Him Up v24</w:t>
      </w:r>
    </w:p>
    <w:p w14:paraId="63872C8B" w14:textId="77777777" w:rsidR="00E560AE" w:rsidRPr="00E560AE" w:rsidRDefault="00E560AE" w:rsidP="00336E71">
      <w:pPr>
        <w:spacing w:line="276" w:lineRule="auto"/>
        <w:ind w:left="720" w:firstLine="720"/>
        <w:rPr>
          <w:rFonts w:ascii="Avenir Roman" w:hAnsi="Avenir Roman"/>
        </w:rPr>
      </w:pPr>
      <w:r w:rsidRPr="00E560AE">
        <w:rPr>
          <w:rFonts w:ascii="Avenir Roman" w:hAnsi="Avenir Roman"/>
        </w:rPr>
        <w:t>b. Prophecy of David vv25-32</w:t>
      </w:r>
    </w:p>
    <w:p w14:paraId="53C4BC51" w14:textId="537BEC29" w:rsidR="00E560AE" w:rsidRPr="00E560AE" w:rsidRDefault="00E560AE" w:rsidP="00336E71">
      <w:pPr>
        <w:spacing w:line="276" w:lineRule="auto"/>
        <w:ind w:left="720" w:firstLine="720"/>
        <w:rPr>
          <w:rFonts w:ascii="Avenir Roman" w:hAnsi="Avenir Roman"/>
        </w:rPr>
      </w:pPr>
      <w:r w:rsidRPr="00E560AE">
        <w:rPr>
          <w:rFonts w:ascii="Avenir Roman" w:hAnsi="Avenir Roman"/>
        </w:rPr>
        <w:t xml:space="preserve">c. </w:t>
      </w:r>
      <w:r w:rsidR="001F50E5" w:rsidRPr="001F50E5">
        <w:rPr>
          <w:rFonts w:ascii="Avenir Roman" w:hAnsi="Avenir Roman"/>
        </w:rPr>
        <w:t>The Exultation of Jesus</w:t>
      </w:r>
      <w:r w:rsidR="001F50E5">
        <w:rPr>
          <w:rFonts w:ascii="Avenir Roman" w:hAnsi="Avenir Roman"/>
        </w:rPr>
        <w:t xml:space="preserve"> </w:t>
      </w:r>
      <w:r w:rsidRPr="00E560AE">
        <w:rPr>
          <w:rFonts w:ascii="Avenir Roman" w:hAnsi="Avenir Roman"/>
        </w:rPr>
        <w:t>vv33-36</w:t>
      </w:r>
    </w:p>
    <w:p w14:paraId="0C7315FA" w14:textId="53D7882B" w:rsidR="00E560AE" w:rsidRPr="00E560AE" w:rsidRDefault="00E560AE" w:rsidP="00336E71">
      <w:pPr>
        <w:spacing w:line="276" w:lineRule="auto"/>
        <w:ind w:firstLine="720"/>
        <w:rPr>
          <w:rFonts w:ascii="Avenir Roman" w:hAnsi="Avenir Roman"/>
        </w:rPr>
      </w:pPr>
      <w:r w:rsidRPr="00E560AE">
        <w:rPr>
          <w:rFonts w:ascii="Avenir Roman" w:hAnsi="Avenir Roman"/>
        </w:rPr>
        <w:t>4. The Call to Repentance vv37-39</w:t>
      </w:r>
    </w:p>
    <w:sectPr w:rsidR="00E560AE" w:rsidRPr="00E560AE" w:rsidSect="00336E71">
      <w:pgSz w:w="12240" w:h="15840"/>
      <w:pgMar w:top="837" w:right="1800" w:bottom="9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venir Roman">
    <w:panose1 w:val="020B05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4A02"/>
    <w:multiLevelType w:val="hybridMultilevel"/>
    <w:tmpl w:val="9774D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48"/>
    <w:rsid w:val="0006227F"/>
    <w:rsid w:val="0009590F"/>
    <w:rsid w:val="001C29BA"/>
    <w:rsid w:val="001F50E5"/>
    <w:rsid w:val="00336E71"/>
    <w:rsid w:val="003E3021"/>
    <w:rsid w:val="005E4481"/>
    <w:rsid w:val="00762748"/>
    <w:rsid w:val="00A03361"/>
    <w:rsid w:val="00A4797E"/>
    <w:rsid w:val="00AA0314"/>
    <w:rsid w:val="00E56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58A1E"/>
  <w14:defaultImageDpi w14:val="300"/>
  <w15:docId w15:val="{6F40EA3E-4A46-7F4B-9D41-1723A1BA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69820">
      <w:bodyDiv w:val="1"/>
      <w:marLeft w:val="0"/>
      <w:marRight w:val="0"/>
      <w:marTop w:val="0"/>
      <w:marBottom w:val="0"/>
      <w:divBdr>
        <w:top w:val="none" w:sz="0" w:space="0" w:color="auto"/>
        <w:left w:val="none" w:sz="0" w:space="0" w:color="auto"/>
        <w:bottom w:val="none" w:sz="0" w:space="0" w:color="auto"/>
        <w:right w:val="none" w:sz="0" w:space="0" w:color="auto"/>
      </w:divBdr>
    </w:div>
    <w:div w:id="1231768607">
      <w:bodyDiv w:val="1"/>
      <w:marLeft w:val="0"/>
      <w:marRight w:val="0"/>
      <w:marTop w:val="0"/>
      <w:marBottom w:val="0"/>
      <w:divBdr>
        <w:top w:val="none" w:sz="0" w:space="0" w:color="auto"/>
        <w:left w:val="none" w:sz="0" w:space="0" w:color="auto"/>
        <w:bottom w:val="none" w:sz="0" w:space="0" w:color="auto"/>
        <w:right w:val="none" w:sz="0" w:space="0" w:color="auto"/>
      </w:divBdr>
    </w:div>
    <w:div w:id="2093307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stensberg</dc:creator>
  <cp:keywords/>
  <dc:description/>
  <cp:lastModifiedBy>Microsoft Office User</cp:lastModifiedBy>
  <cp:revision>5</cp:revision>
  <dcterms:created xsi:type="dcterms:W3CDTF">2021-01-22T15:04:00Z</dcterms:created>
  <dcterms:modified xsi:type="dcterms:W3CDTF">2021-01-22T16:08:00Z</dcterms:modified>
</cp:coreProperties>
</file>