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46C90" w14:textId="3D0B1440" w:rsidR="00507962" w:rsidRPr="00507962" w:rsidRDefault="00507962" w:rsidP="00CF736E">
      <w:pPr>
        <w:rPr>
          <w:rFonts w:ascii="Avenir Book" w:hAnsi="Avenir Book"/>
          <w:sz w:val="24"/>
          <w:szCs w:val="22"/>
        </w:rPr>
      </w:pPr>
      <w:bookmarkStart w:id="0" w:name="_GoBack"/>
      <w:r w:rsidRPr="00507962">
        <w:rPr>
          <w:rFonts w:ascii="Avenir Book" w:hAnsi="Avenir Book"/>
          <w:sz w:val="24"/>
          <w:szCs w:val="22"/>
        </w:rPr>
        <w:t>October 18, 2020</w:t>
      </w:r>
    </w:p>
    <w:p w14:paraId="69F8C106" w14:textId="532B889A" w:rsidR="00CF736E" w:rsidRPr="00507962" w:rsidRDefault="00CF736E" w:rsidP="00CF736E">
      <w:pPr>
        <w:rPr>
          <w:rFonts w:ascii="Avenir Book" w:hAnsi="Avenir Book"/>
          <w:sz w:val="24"/>
          <w:szCs w:val="22"/>
        </w:rPr>
      </w:pPr>
      <w:r w:rsidRPr="00507962">
        <w:rPr>
          <w:rFonts w:ascii="Avenir Book" w:hAnsi="Avenir Book"/>
          <w:sz w:val="24"/>
          <w:szCs w:val="22"/>
        </w:rPr>
        <w:t xml:space="preserve">Series: </w:t>
      </w:r>
      <w:proofErr w:type="gramStart"/>
      <w:r w:rsidR="0063151D" w:rsidRPr="00507962">
        <w:rPr>
          <w:rFonts w:ascii="Avenir Book" w:hAnsi="Avenir Book"/>
          <w:sz w:val="24"/>
          <w:szCs w:val="22"/>
        </w:rPr>
        <w:t>the</w:t>
      </w:r>
      <w:proofErr w:type="gramEnd"/>
      <w:r w:rsidR="0063151D" w:rsidRPr="00507962">
        <w:rPr>
          <w:rFonts w:ascii="Avenir Book" w:hAnsi="Avenir Book"/>
          <w:sz w:val="24"/>
          <w:szCs w:val="22"/>
        </w:rPr>
        <w:t xml:space="preserve"> Resurrection of the Body (1 Corinthians 15)</w:t>
      </w:r>
    </w:p>
    <w:p w14:paraId="0711FAB2" w14:textId="77777777" w:rsidR="00CF736E" w:rsidRPr="00507962" w:rsidRDefault="00F37CD6" w:rsidP="00CF736E">
      <w:pPr>
        <w:rPr>
          <w:rFonts w:ascii="Avenir Book" w:hAnsi="Avenir Book"/>
          <w:b/>
          <w:sz w:val="24"/>
          <w:szCs w:val="22"/>
        </w:rPr>
      </w:pPr>
      <w:r w:rsidRPr="00507962">
        <w:rPr>
          <w:rFonts w:ascii="Avenir Book" w:hAnsi="Avenir Book"/>
          <w:b/>
          <w:sz w:val="24"/>
          <w:szCs w:val="22"/>
        </w:rPr>
        <w:t xml:space="preserve">Title: </w:t>
      </w:r>
      <w:r w:rsidR="006E3A23" w:rsidRPr="00507962">
        <w:rPr>
          <w:rFonts w:ascii="Avenir Book" w:hAnsi="Avenir Book"/>
          <w:b/>
          <w:sz w:val="24"/>
          <w:szCs w:val="22"/>
        </w:rPr>
        <w:t>What Difference Does the Resurrection Make?</w:t>
      </w:r>
    </w:p>
    <w:p w14:paraId="57CB2746" w14:textId="77777777" w:rsidR="00CF736E" w:rsidRPr="00507962" w:rsidRDefault="00CF736E" w:rsidP="00CF736E">
      <w:pPr>
        <w:rPr>
          <w:rFonts w:ascii="Avenir Book" w:hAnsi="Avenir Book"/>
          <w:sz w:val="24"/>
          <w:szCs w:val="22"/>
        </w:rPr>
      </w:pPr>
      <w:r w:rsidRPr="00507962">
        <w:rPr>
          <w:rFonts w:ascii="Avenir Book" w:hAnsi="Avenir Book"/>
          <w:sz w:val="24"/>
          <w:szCs w:val="22"/>
        </w:rPr>
        <w:t xml:space="preserve">Text 1 Corinthians </w:t>
      </w:r>
      <w:r w:rsidR="002936F7" w:rsidRPr="00507962">
        <w:rPr>
          <w:rFonts w:ascii="Avenir Book" w:hAnsi="Avenir Book"/>
          <w:sz w:val="24"/>
          <w:szCs w:val="22"/>
        </w:rPr>
        <w:t>15:12-34</w:t>
      </w:r>
      <w:r w:rsidRPr="00507962">
        <w:rPr>
          <w:rFonts w:ascii="Avenir Book" w:hAnsi="Avenir Book"/>
          <w:sz w:val="24"/>
          <w:szCs w:val="22"/>
        </w:rPr>
        <w:br/>
        <w:t xml:space="preserve"> </w:t>
      </w:r>
    </w:p>
    <w:p w14:paraId="27AE9381" w14:textId="77777777" w:rsidR="008108EE" w:rsidRPr="00507962" w:rsidRDefault="008108EE" w:rsidP="009439A9">
      <w:pPr>
        <w:rPr>
          <w:rFonts w:ascii="Avenir Book" w:hAnsi="Avenir Book"/>
          <w:sz w:val="24"/>
          <w:szCs w:val="22"/>
        </w:rPr>
      </w:pPr>
      <w:r w:rsidRPr="00507962">
        <w:rPr>
          <w:rFonts w:ascii="Avenir Book" w:hAnsi="Avenir Book"/>
          <w:sz w:val="24"/>
          <w:szCs w:val="22"/>
        </w:rPr>
        <w:t>Key Verse</w:t>
      </w:r>
      <w:r w:rsidR="000D3C96" w:rsidRPr="00507962">
        <w:rPr>
          <w:rFonts w:ascii="Avenir Book" w:hAnsi="Avenir Book"/>
          <w:sz w:val="24"/>
          <w:szCs w:val="22"/>
        </w:rPr>
        <w:t>s</w:t>
      </w:r>
      <w:r w:rsidRPr="00507962">
        <w:rPr>
          <w:rFonts w:ascii="Avenir Book" w:hAnsi="Avenir Book"/>
          <w:sz w:val="24"/>
          <w:szCs w:val="22"/>
        </w:rPr>
        <w:t xml:space="preserve">: </w:t>
      </w:r>
    </w:p>
    <w:p w14:paraId="6F5D84FE" w14:textId="77777777" w:rsidR="0094758C" w:rsidRPr="00507962" w:rsidRDefault="0094758C" w:rsidP="0094758C">
      <w:pPr>
        <w:rPr>
          <w:rFonts w:ascii="Avenir Book" w:hAnsi="Avenir Book"/>
          <w:sz w:val="24"/>
          <w:szCs w:val="22"/>
        </w:rPr>
      </w:pPr>
      <w:r w:rsidRPr="00507962">
        <w:rPr>
          <w:rFonts w:ascii="Avenir Book" w:hAnsi="Avenir Book"/>
          <w:sz w:val="24"/>
          <w:szCs w:val="22"/>
        </w:rPr>
        <w:t>1 Corinthians 15:19–20</w:t>
      </w:r>
    </w:p>
    <w:p w14:paraId="71C3E8E6" w14:textId="77777777" w:rsidR="0094758C" w:rsidRPr="00507962" w:rsidRDefault="0094758C" w:rsidP="0094758C">
      <w:pPr>
        <w:rPr>
          <w:rFonts w:ascii="Avenir Book" w:hAnsi="Avenir Book"/>
          <w:sz w:val="24"/>
          <w:szCs w:val="22"/>
        </w:rPr>
      </w:pPr>
    </w:p>
    <w:p w14:paraId="03CABDAA" w14:textId="77777777" w:rsidR="0094758C" w:rsidRPr="00507962" w:rsidRDefault="0094758C" w:rsidP="0094758C">
      <w:pPr>
        <w:rPr>
          <w:rFonts w:ascii="Avenir Book" w:hAnsi="Avenir Book"/>
          <w:sz w:val="24"/>
          <w:szCs w:val="22"/>
        </w:rPr>
      </w:pPr>
      <w:r w:rsidRPr="00507962">
        <w:rPr>
          <w:rFonts w:ascii="Avenir Book" w:hAnsi="Avenir Book"/>
          <w:sz w:val="24"/>
          <w:szCs w:val="22"/>
        </w:rPr>
        <w:t>[19] If in Christ we have hope in this life only, we are of all people most to be pitied.</w:t>
      </w:r>
    </w:p>
    <w:p w14:paraId="13DACAD9" w14:textId="77777777" w:rsidR="0094758C" w:rsidRPr="00507962" w:rsidRDefault="0094758C" w:rsidP="0094758C">
      <w:pPr>
        <w:rPr>
          <w:rFonts w:ascii="Avenir Book" w:hAnsi="Avenir Book"/>
          <w:sz w:val="24"/>
          <w:szCs w:val="22"/>
        </w:rPr>
      </w:pPr>
    </w:p>
    <w:p w14:paraId="4BA4A120" w14:textId="77777777" w:rsidR="00285ECE" w:rsidRPr="00507962" w:rsidRDefault="0094758C" w:rsidP="0094758C">
      <w:pPr>
        <w:rPr>
          <w:rFonts w:ascii="Avenir Book" w:hAnsi="Avenir Book"/>
          <w:sz w:val="24"/>
          <w:szCs w:val="22"/>
        </w:rPr>
      </w:pPr>
      <w:r w:rsidRPr="00507962">
        <w:rPr>
          <w:rFonts w:ascii="Avenir Book" w:hAnsi="Avenir Book"/>
          <w:sz w:val="24"/>
          <w:szCs w:val="22"/>
        </w:rPr>
        <w:t>[20] But in fact Christ has been raised from the dead, the firstfruits of those who have fallen asleep. (ESV)</w:t>
      </w:r>
    </w:p>
    <w:p w14:paraId="05C62E9B" w14:textId="77777777" w:rsidR="009A42C9" w:rsidRPr="00507962" w:rsidRDefault="009A42C9" w:rsidP="00CF736E">
      <w:pPr>
        <w:rPr>
          <w:rFonts w:ascii="Avenir Book" w:hAnsi="Avenir Book"/>
          <w:sz w:val="24"/>
          <w:szCs w:val="22"/>
        </w:rPr>
      </w:pPr>
    </w:p>
    <w:p w14:paraId="1EF6ABF4" w14:textId="77777777" w:rsidR="003014AF" w:rsidRPr="00507962" w:rsidRDefault="00A52BDF" w:rsidP="00CF736E">
      <w:pPr>
        <w:rPr>
          <w:rFonts w:ascii="Avenir Book" w:hAnsi="Avenir Book"/>
          <w:sz w:val="24"/>
          <w:szCs w:val="22"/>
        </w:rPr>
      </w:pPr>
      <w:r w:rsidRPr="00507962">
        <w:rPr>
          <w:rFonts w:ascii="Avenir Book" w:hAnsi="Avenir Book"/>
          <w:sz w:val="24"/>
          <w:szCs w:val="22"/>
        </w:rPr>
        <w:t>Organizational Sentence:</w:t>
      </w:r>
      <w:r w:rsidR="006E3A23" w:rsidRPr="00507962">
        <w:rPr>
          <w:rFonts w:ascii="Avenir Book" w:hAnsi="Avenir Book"/>
          <w:sz w:val="24"/>
          <w:szCs w:val="22"/>
        </w:rPr>
        <w:t xml:space="preserve"> </w:t>
      </w:r>
    </w:p>
    <w:p w14:paraId="782F7997" w14:textId="77777777" w:rsidR="007F6005" w:rsidRPr="00507962" w:rsidRDefault="007F6005" w:rsidP="00CF736E">
      <w:pPr>
        <w:rPr>
          <w:rFonts w:ascii="Avenir Book" w:hAnsi="Avenir Book"/>
          <w:sz w:val="24"/>
          <w:szCs w:val="22"/>
        </w:rPr>
      </w:pPr>
    </w:p>
    <w:p w14:paraId="5058A0C6" w14:textId="77777777" w:rsidR="00CF736E" w:rsidRPr="00507962" w:rsidRDefault="00CF736E" w:rsidP="00CF736E">
      <w:pPr>
        <w:rPr>
          <w:rFonts w:ascii="Avenir Book" w:hAnsi="Avenir Book"/>
          <w:sz w:val="24"/>
          <w:szCs w:val="22"/>
        </w:rPr>
      </w:pPr>
      <w:r w:rsidRPr="00507962">
        <w:rPr>
          <w:rFonts w:ascii="Avenir Book" w:hAnsi="Avenir Book"/>
          <w:sz w:val="24"/>
          <w:szCs w:val="22"/>
        </w:rPr>
        <w:t>Outline:</w:t>
      </w:r>
    </w:p>
    <w:p w14:paraId="731C9CC6" w14:textId="77777777" w:rsidR="00604FA7" w:rsidRPr="00507962" w:rsidRDefault="00604FA7" w:rsidP="00CF736E">
      <w:pPr>
        <w:rPr>
          <w:rFonts w:ascii="Avenir Book" w:hAnsi="Avenir Book"/>
          <w:sz w:val="24"/>
          <w:szCs w:val="22"/>
        </w:rPr>
      </w:pPr>
      <w:r w:rsidRPr="00507962">
        <w:rPr>
          <w:rFonts w:ascii="Avenir Book" w:hAnsi="Avenir Book"/>
          <w:sz w:val="24"/>
          <w:szCs w:val="22"/>
        </w:rPr>
        <w:t>(Verses 12-19)</w:t>
      </w:r>
    </w:p>
    <w:p w14:paraId="2BB757C2" w14:textId="77777777" w:rsidR="009654A7" w:rsidRPr="00507962" w:rsidRDefault="009654A7" w:rsidP="009654A7">
      <w:pPr>
        <w:rPr>
          <w:rFonts w:ascii="Avenir Book" w:hAnsi="Avenir Book"/>
          <w:sz w:val="24"/>
          <w:szCs w:val="22"/>
        </w:rPr>
      </w:pPr>
      <w:r w:rsidRPr="00507962">
        <w:rPr>
          <w:rFonts w:ascii="Avenir Book" w:hAnsi="Avenir Book"/>
          <w:sz w:val="24"/>
          <w:szCs w:val="22"/>
        </w:rPr>
        <w:t xml:space="preserve">1a. </w:t>
      </w:r>
      <w:r w:rsidR="007F6005" w:rsidRPr="00507962">
        <w:rPr>
          <w:rFonts w:ascii="Avenir Book" w:hAnsi="Avenir Book"/>
          <w:sz w:val="24"/>
          <w:szCs w:val="22"/>
        </w:rPr>
        <w:t xml:space="preserve">If </w:t>
      </w:r>
      <w:r w:rsidR="00604FA7" w:rsidRPr="00507962">
        <w:rPr>
          <w:rFonts w:ascii="Avenir Book" w:hAnsi="Avenir Book"/>
          <w:sz w:val="24"/>
          <w:szCs w:val="22"/>
        </w:rPr>
        <w:t>there is no resurrection</w:t>
      </w:r>
      <w:r w:rsidR="007F6005" w:rsidRPr="00507962">
        <w:rPr>
          <w:rFonts w:ascii="Avenir Book" w:hAnsi="Avenir Book"/>
          <w:sz w:val="24"/>
          <w:szCs w:val="22"/>
        </w:rPr>
        <w:t xml:space="preserve">, </w:t>
      </w:r>
      <w:r w:rsidR="006F436A" w:rsidRPr="00507962">
        <w:rPr>
          <w:rFonts w:ascii="Avenir Book" w:hAnsi="Avenir Book"/>
          <w:sz w:val="24"/>
          <w:szCs w:val="22"/>
        </w:rPr>
        <w:t xml:space="preserve">then </w:t>
      </w:r>
      <w:r w:rsidR="00497DC5" w:rsidRPr="00507962">
        <w:rPr>
          <w:rFonts w:ascii="Avenir Book" w:hAnsi="Avenir Book"/>
          <w:sz w:val="24"/>
          <w:szCs w:val="22"/>
        </w:rPr>
        <w:t>Christian faith is</w:t>
      </w:r>
      <w:r w:rsidR="006259D2" w:rsidRPr="00507962">
        <w:rPr>
          <w:rFonts w:ascii="Avenir Book" w:hAnsi="Avenir Book"/>
          <w:sz w:val="24"/>
          <w:szCs w:val="22"/>
        </w:rPr>
        <w:t xml:space="preserve"> </w:t>
      </w:r>
      <w:r w:rsidR="007F6005" w:rsidRPr="00507962">
        <w:rPr>
          <w:rFonts w:ascii="Avenir Book" w:hAnsi="Avenir Book"/>
          <w:sz w:val="24"/>
          <w:szCs w:val="22"/>
        </w:rPr>
        <w:t>pointless</w:t>
      </w:r>
      <w:r w:rsidR="00497DC5" w:rsidRPr="00507962">
        <w:rPr>
          <w:rFonts w:ascii="Avenir Book" w:hAnsi="Avenir Book"/>
          <w:sz w:val="24"/>
          <w:szCs w:val="22"/>
        </w:rPr>
        <w:t xml:space="preserve"> and</w:t>
      </w:r>
      <w:r w:rsidR="00604FA7" w:rsidRPr="00507962">
        <w:rPr>
          <w:rFonts w:ascii="Avenir Book" w:hAnsi="Avenir Book"/>
          <w:sz w:val="24"/>
          <w:szCs w:val="22"/>
        </w:rPr>
        <w:t xml:space="preserve"> blasphemous</w:t>
      </w:r>
      <w:r w:rsidR="007F6005" w:rsidRPr="00507962">
        <w:rPr>
          <w:rFonts w:ascii="Avenir Book" w:hAnsi="Avenir Book"/>
          <w:sz w:val="24"/>
          <w:szCs w:val="22"/>
        </w:rPr>
        <w:t>.</w:t>
      </w:r>
      <w:r w:rsidRPr="00507962">
        <w:rPr>
          <w:rFonts w:ascii="Avenir Book" w:hAnsi="Avenir Book"/>
          <w:sz w:val="24"/>
          <w:szCs w:val="22"/>
        </w:rPr>
        <w:t xml:space="preserve"> </w:t>
      </w:r>
      <w:r w:rsidR="00604FA7" w:rsidRPr="00507962">
        <w:rPr>
          <w:rFonts w:ascii="Avenir Book" w:hAnsi="Avenir Book"/>
          <w:sz w:val="24"/>
          <w:szCs w:val="22"/>
        </w:rPr>
        <w:t>(12-17)</w:t>
      </w:r>
      <w:r w:rsidRPr="00507962">
        <w:rPr>
          <w:rFonts w:ascii="Avenir Book" w:hAnsi="Avenir Book"/>
          <w:sz w:val="24"/>
          <w:szCs w:val="22"/>
        </w:rPr>
        <w:t xml:space="preserve"> </w:t>
      </w:r>
    </w:p>
    <w:p w14:paraId="33AE82D2" w14:textId="77777777" w:rsidR="007F6005" w:rsidRPr="00507962" w:rsidRDefault="009654A7" w:rsidP="009654A7">
      <w:pPr>
        <w:rPr>
          <w:rFonts w:ascii="Avenir Book" w:hAnsi="Avenir Book"/>
          <w:sz w:val="24"/>
          <w:szCs w:val="22"/>
        </w:rPr>
      </w:pPr>
      <w:r w:rsidRPr="00507962">
        <w:rPr>
          <w:rFonts w:ascii="Avenir Book" w:hAnsi="Avenir Book"/>
          <w:sz w:val="24"/>
          <w:szCs w:val="22"/>
        </w:rPr>
        <w:t>1b. But because C</w:t>
      </w:r>
      <w:r w:rsidR="00604FA7" w:rsidRPr="00507962">
        <w:rPr>
          <w:rFonts w:ascii="Avenir Book" w:hAnsi="Avenir Book"/>
          <w:sz w:val="24"/>
          <w:szCs w:val="22"/>
        </w:rPr>
        <w:t>hrist has been raised, Christ-follower</w:t>
      </w:r>
      <w:r w:rsidRPr="00507962">
        <w:rPr>
          <w:rFonts w:ascii="Avenir Book" w:hAnsi="Avenir Book"/>
          <w:sz w:val="24"/>
          <w:szCs w:val="22"/>
        </w:rPr>
        <w:t>s are justified and have certain hope.</w:t>
      </w:r>
      <w:r w:rsidR="007F6005" w:rsidRPr="00507962">
        <w:rPr>
          <w:rFonts w:ascii="Avenir Book" w:hAnsi="Avenir Book"/>
          <w:sz w:val="24"/>
          <w:szCs w:val="22"/>
        </w:rPr>
        <w:t xml:space="preserve"> </w:t>
      </w:r>
      <w:r w:rsidR="00604FA7" w:rsidRPr="00507962">
        <w:rPr>
          <w:rFonts w:ascii="Avenir Book" w:hAnsi="Avenir Book"/>
          <w:sz w:val="24"/>
          <w:szCs w:val="22"/>
        </w:rPr>
        <w:t>(18</w:t>
      </w:r>
      <w:r w:rsidR="007F6005" w:rsidRPr="00507962">
        <w:rPr>
          <w:rFonts w:ascii="Avenir Book" w:hAnsi="Avenir Book"/>
          <w:sz w:val="24"/>
          <w:szCs w:val="22"/>
        </w:rPr>
        <w:t>-19)</w:t>
      </w:r>
    </w:p>
    <w:p w14:paraId="48DD87DB" w14:textId="77777777" w:rsidR="009654A7" w:rsidRPr="00507962" w:rsidRDefault="009654A7" w:rsidP="00604FA7">
      <w:pPr>
        <w:rPr>
          <w:rFonts w:ascii="Avenir Book" w:hAnsi="Avenir Book"/>
          <w:sz w:val="24"/>
          <w:szCs w:val="22"/>
        </w:rPr>
      </w:pPr>
    </w:p>
    <w:p w14:paraId="75B1C707" w14:textId="77777777" w:rsidR="00604FA7" w:rsidRPr="00507962" w:rsidRDefault="00604FA7" w:rsidP="00604FA7">
      <w:pPr>
        <w:rPr>
          <w:rFonts w:ascii="Avenir Book" w:hAnsi="Avenir Book"/>
          <w:sz w:val="24"/>
          <w:szCs w:val="22"/>
        </w:rPr>
      </w:pPr>
      <w:r w:rsidRPr="00507962">
        <w:rPr>
          <w:rFonts w:ascii="Avenir Book" w:hAnsi="Avenir Book"/>
          <w:sz w:val="24"/>
          <w:szCs w:val="22"/>
        </w:rPr>
        <w:t>(Verses 20-28)</w:t>
      </w:r>
    </w:p>
    <w:p w14:paraId="402D5C04" w14:textId="77777777" w:rsidR="009654A7" w:rsidRPr="00507962" w:rsidRDefault="009654A7" w:rsidP="009654A7">
      <w:pPr>
        <w:rPr>
          <w:rFonts w:ascii="Avenir Book" w:hAnsi="Avenir Book"/>
          <w:sz w:val="24"/>
          <w:szCs w:val="22"/>
        </w:rPr>
      </w:pPr>
      <w:r w:rsidRPr="00507962">
        <w:rPr>
          <w:rFonts w:ascii="Avenir Book" w:hAnsi="Avenir Book"/>
          <w:sz w:val="24"/>
          <w:szCs w:val="22"/>
        </w:rPr>
        <w:t>2a. If Christ has not been raised,</w:t>
      </w:r>
      <w:r w:rsidR="00A9515F" w:rsidRPr="00507962">
        <w:rPr>
          <w:rFonts w:ascii="Avenir Book" w:hAnsi="Avenir Book"/>
          <w:sz w:val="24"/>
          <w:szCs w:val="22"/>
        </w:rPr>
        <w:t xml:space="preserve"> then</w:t>
      </w:r>
      <w:r w:rsidRPr="00507962">
        <w:rPr>
          <w:rFonts w:ascii="Avenir Book" w:hAnsi="Avenir Book"/>
          <w:sz w:val="24"/>
          <w:szCs w:val="22"/>
        </w:rPr>
        <w:t xml:space="preserve"> </w:t>
      </w:r>
      <w:r w:rsidR="00604FA7" w:rsidRPr="00507962">
        <w:rPr>
          <w:rFonts w:ascii="Avenir Book" w:hAnsi="Avenir Book"/>
          <w:sz w:val="24"/>
          <w:szCs w:val="22"/>
        </w:rPr>
        <w:t>all are still dead in Adam.</w:t>
      </w:r>
    </w:p>
    <w:p w14:paraId="272FE4B0" w14:textId="77777777" w:rsidR="007F6005" w:rsidRPr="00507962" w:rsidRDefault="009654A7" w:rsidP="009654A7">
      <w:pPr>
        <w:rPr>
          <w:rFonts w:ascii="Avenir Book" w:hAnsi="Avenir Book"/>
          <w:sz w:val="24"/>
          <w:szCs w:val="22"/>
        </w:rPr>
      </w:pPr>
      <w:r w:rsidRPr="00507962">
        <w:rPr>
          <w:rFonts w:ascii="Avenir Book" w:hAnsi="Avenir Book"/>
          <w:sz w:val="24"/>
          <w:szCs w:val="22"/>
        </w:rPr>
        <w:t xml:space="preserve">2b. But because Christ has been raised, </w:t>
      </w:r>
      <w:r w:rsidR="00604FA7" w:rsidRPr="00507962">
        <w:rPr>
          <w:rFonts w:ascii="Avenir Book" w:hAnsi="Avenir Book"/>
          <w:sz w:val="24"/>
          <w:szCs w:val="22"/>
        </w:rPr>
        <w:t>those in Christ</w:t>
      </w:r>
      <w:r w:rsidRPr="00507962">
        <w:rPr>
          <w:rFonts w:ascii="Avenir Book" w:hAnsi="Avenir Book"/>
          <w:sz w:val="24"/>
          <w:szCs w:val="22"/>
        </w:rPr>
        <w:t xml:space="preserve"> will be raised and </w:t>
      </w:r>
      <w:r w:rsidR="007F6005" w:rsidRPr="00507962">
        <w:rPr>
          <w:rFonts w:ascii="Avenir Book" w:hAnsi="Avenir Book"/>
          <w:sz w:val="24"/>
          <w:szCs w:val="22"/>
        </w:rPr>
        <w:t>God will</w:t>
      </w:r>
      <w:r w:rsidR="00604FA7" w:rsidRPr="00507962">
        <w:rPr>
          <w:rFonts w:ascii="Avenir Book" w:hAnsi="Avenir Book"/>
          <w:sz w:val="24"/>
          <w:szCs w:val="22"/>
        </w:rPr>
        <w:t xml:space="preserve"> subject all things to himself.</w:t>
      </w:r>
    </w:p>
    <w:p w14:paraId="7365089B" w14:textId="77777777" w:rsidR="009654A7" w:rsidRPr="00507962" w:rsidRDefault="009654A7" w:rsidP="00604FA7">
      <w:pPr>
        <w:rPr>
          <w:rFonts w:ascii="Avenir Book" w:hAnsi="Avenir Book"/>
          <w:sz w:val="24"/>
          <w:szCs w:val="22"/>
        </w:rPr>
      </w:pPr>
    </w:p>
    <w:p w14:paraId="060805E4" w14:textId="77777777" w:rsidR="00604FA7" w:rsidRPr="00507962" w:rsidRDefault="00604FA7" w:rsidP="00604FA7">
      <w:pPr>
        <w:rPr>
          <w:rFonts w:ascii="Avenir Book" w:hAnsi="Avenir Book"/>
          <w:sz w:val="24"/>
          <w:szCs w:val="22"/>
        </w:rPr>
      </w:pPr>
      <w:r w:rsidRPr="00507962">
        <w:rPr>
          <w:rFonts w:ascii="Avenir Book" w:hAnsi="Avenir Book"/>
          <w:sz w:val="24"/>
          <w:szCs w:val="22"/>
        </w:rPr>
        <w:t>(Verses 29-34)</w:t>
      </w:r>
    </w:p>
    <w:p w14:paraId="7CD6BEBC" w14:textId="77777777" w:rsidR="009654A7" w:rsidRPr="00507962" w:rsidRDefault="009654A7" w:rsidP="009654A7">
      <w:pPr>
        <w:rPr>
          <w:rFonts w:ascii="Avenir Book" w:hAnsi="Avenir Book"/>
          <w:sz w:val="24"/>
          <w:szCs w:val="22"/>
        </w:rPr>
      </w:pPr>
      <w:r w:rsidRPr="00507962">
        <w:rPr>
          <w:rFonts w:ascii="Avenir Book" w:hAnsi="Avenir Book"/>
          <w:sz w:val="24"/>
          <w:szCs w:val="22"/>
        </w:rPr>
        <w:t xml:space="preserve">3a. If Christ has not been raised, </w:t>
      </w:r>
      <w:r w:rsidR="00A9515F" w:rsidRPr="00507962">
        <w:rPr>
          <w:rFonts w:ascii="Avenir Book" w:hAnsi="Avenir Book"/>
          <w:sz w:val="24"/>
          <w:szCs w:val="22"/>
        </w:rPr>
        <w:t xml:space="preserve">then </w:t>
      </w:r>
      <w:r w:rsidRPr="00507962">
        <w:rPr>
          <w:rFonts w:ascii="Avenir Book" w:hAnsi="Avenir Book"/>
          <w:sz w:val="24"/>
          <w:szCs w:val="22"/>
        </w:rPr>
        <w:t xml:space="preserve">we should live for this present life.  </w:t>
      </w:r>
    </w:p>
    <w:p w14:paraId="55603A5E" w14:textId="77777777" w:rsidR="007F6005" w:rsidRPr="00507962" w:rsidRDefault="009654A7" w:rsidP="009654A7">
      <w:pPr>
        <w:rPr>
          <w:rFonts w:ascii="Avenir Book" w:hAnsi="Avenir Book"/>
          <w:sz w:val="24"/>
          <w:szCs w:val="22"/>
        </w:rPr>
      </w:pPr>
      <w:r w:rsidRPr="00507962">
        <w:rPr>
          <w:rFonts w:ascii="Avenir Book" w:hAnsi="Avenir Book"/>
          <w:sz w:val="24"/>
          <w:szCs w:val="22"/>
        </w:rPr>
        <w:t>3b. Because Christ ha</w:t>
      </w:r>
      <w:r w:rsidR="001A493E" w:rsidRPr="00507962">
        <w:rPr>
          <w:rFonts w:ascii="Avenir Book" w:hAnsi="Avenir Book"/>
          <w:sz w:val="24"/>
          <w:szCs w:val="22"/>
        </w:rPr>
        <w:t>s been raised, Christians should</w:t>
      </w:r>
      <w:r w:rsidR="00604FA7" w:rsidRPr="00507962">
        <w:rPr>
          <w:rFonts w:ascii="Avenir Book" w:hAnsi="Avenir Book"/>
          <w:sz w:val="24"/>
          <w:szCs w:val="22"/>
        </w:rPr>
        <w:t xml:space="preserve"> risk this present life for </w:t>
      </w:r>
      <w:r w:rsidR="0094758C" w:rsidRPr="00507962">
        <w:rPr>
          <w:rFonts w:ascii="Avenir Book" w:hAnsi="Avenir Book"/>
          <w:sz w:val="24"/>
          <w:szCs w:val="22"/>
        </w:rPr>
        <w:t>their future resurrection</w:t>
      </w:r>
      <w:r w:rsidRPr="00507962">
        <w:rPr>
          <w:rFonts w:ascii="Avenir Book" w:hAnsi="Avenir Book"/>
          <w:sz w:val="24"/>
          <w:szCs w:val="22"/>
        </w:rPr>
        <w:t>.</w:t>
      </w:r>
      <w:r w:rsidR="00604FA7" w:rsidRPr="00507962">
        <w:rPr>
          <w:rFonts w:ascii="Avenir Book" w:hAnsi="Avenir Book"/>
          <w:sz w:val="24"/>
          <w:szCs w:val="22"/>
        </w:rPr>
        <w:t xml:space="preserve"> </w:t>
      </w:r>
    </w:p>
    <w:p w14:paraId="67ABFC97" w14:textId="77777777" w:rsidR="00604FA7" w:rsidRPr="00507962" w:rsidRDefault="00604FA7" w:rsidP="009654A7">
      <w:pPr>
        <w:rPr>
          <w:rFonts w:ascii="Avenir Book" w:hAnsi="Avenir Book"/>
          <w:sz w:val="24"/>
          <w:szCs w:val="22"/>
        </w:rPr>
      </w:pPr>
    </w:p>
    <w:p w14:paraId="4C0621E5" w14:textId="77777777" w:rsidR="00CF736E" w:rsidRPr="00507962" w:rsidRDefault="00CF736E" w:rsidP="00CF736E">
      <w:pPr>
        <w:rPr>
          <w:rFonts w:ascii="Avenir Book" w:hAnsi="Avenir Book"/>
          <w:sz w:val="24"/>
          <w:szCs w:val="22"/>
        </w:rPr>
      </w:pPr>
      <w:r w:rsidRPr="00507962">
        <w:rPr>
          <w:rFonts w:ascii="Avenir Book" w:hAnsi="Avenir Book"/>
          <w:sz w:val="24"/>
          <w:szCs w:val="22"/>
        </w:rPr>
        <w:t xml:space="preserve">Bottom Line:   </w:t>
      </w:r>
    </w:p>
    <w:p w14:paraId="224F1D65" w14:textId="77777777" w:rsidR="00B67BAE" w:rsidRPr="00507962" w:rsidRDefault="00285ECE" w:rsidP="00CF736E">
      <w:pPr>
        <w:rPr>
          <w:rFonts w:ascii="Avenir Book" w:hAnsi="Avenir Book"/>
          <w:sz w:val="24"/>
          <w:szCs w:val="22"/>
        </w:rPr>
      </w:pPr>
      <w:r w:rsidRPr="00507962">
        <w:rPr>
          <w:rFonts w:ascii="Avenir Book" w:hAnsi="Avenir Book"/>
          <w:sz w:val="24"/>
          <w:szCs w:val="22"/>
        </w:rPr>
        <w:t xml:space="preserve">Christ-followers should be </w:t>
      </w:r>
      <w:r w:rsidR="0094758C" w:rsidRPr="00507962">
        <w:rPr>
          <w:rFonts w:ascii="Avenir Book" w:hAnsi="Avenir Book"/>
          <w:sz w:val="24"/>
          <w:szCs w:val="22"/>
        </w:rPr>
        <w:t>“all-</w:t>
      </w:r>
      <w:r w:rsidRPr="00507962">
        <w:rPr>
          <w:rFonts w:ascii="Avenir Book" w:hAnsi="Avenir Book"/>
          <w:sz w:val="24"/>
          <w:szCs w:val="22"/>
        </w:rPr>
        <w:t>in</w:t>
      </w:r>
      <w:r w:rsidR="0094758C" w:rsidRPr="00507962">
        <w:rPr>
          <w:rFonts w:ascii="Avenir Book" w:hAnsi="Avenir Book"/>
          <w:sz w:val="24"/>
          <w:szCs w:val="22"/>
        </w:rPr>
        <w:t>”</w:t>
      </w:r>
      <w:r w:rsidRPr="00507962">
        <w:rPr>
          <w:rFonts w:ascii="Avenir Book" w:hAnsi="Avenir Book"/>
          <w:sz w:val="24"/>
          <w:szCs w:val="22"/>
        </w:rPr>
        <w:t xml:space="preserve"> on the resurrection with their whole selves forever. </w:t>
      </w:r>
    </w:p>
    <w:p w14:paraId="3CB9DB18" w14:textId="6256187C" w:rsidR="00DA7EA5" w:rsidRPr="00507962" w:rsidRDefault="00CF736E" w:rsidP="00507962">
      <w:pPr>
        <w:rPr>
          <w:rFonts w:ascii="Avenir Book" w:hAnsi="Avenir Book"/>
          <w:sz w:val="24"/>
          <w:szCs w:val="22"/>
        </w:rPr>
      </w:pPr>
      <w:r w:rsidRPr="00507962">
        <w:rPr>
          <w:rFonts w:ascii="Avenir Book" w:hAnsi="Avenir Book"/>
          <w:sz w:val="24"/>
          <w:szCs w:val="22"/>
        </w:rPr>
        <w:br/>
      </w:r>
      <w:bookmarkEnd w:id="0"/>
    </w:p>
    <w:sectPr w:rsidR="00DA7EA5" w:rsidRPr="00507962" w:rsidSect="00F8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164"/>
    <w:multiLevelType w:val="hybridMultilevel"/>
    <w:tmpl w:val="89B8C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334A"/>
    <w:multiLevelType w:val="hybridMultilevel"/>
    <w:tmpl w:val="5EC04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B3AC8"/>
    <w:multiLevelType w:val="hybridMultilevel"/>
    <w:tmpl w:val="76BA3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F557B"/>
    <w:multiLevelType w:val="hybridMultilevel"/>
    <w:tmpl w:val="284A2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E42D4"/>
    <w:multiLevelType w:val="hybridMultilevel"/>
    <w:tmpl w:val="C086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7391A"/>
    <w:multiLevelType w:val="hybridMultilevel"/>
    <w:tmpl w:val="80082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35064"/>
    <w:multiLevelType w:val="hybridMultilevel"/>
    <w:tmpl w:val="D2245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A9"/>
    <w:rsid w:val="000128F1"/>
    <w:rsid w:val="00023C3B"/>
    <w:rsid w:val="00063C8D"/>
    <w:rsid w:val="0006768C"/>
    <w:rsid w:val="00076411"/>
    <w:rsid w:val="000A1AB8"/>
    <w:rsid w:val="000A4848"/>
    <w:rsid w:val="000D3C96"/>
    <w:rsid w:val="001A493E"/>
    <w:rsid w:val="001F471A"/>
    <w:rsid w:val="002136CD"/>
    <w:rsid w:val="00265B4F"/>
    <w:rsid w:val="002749EA"/>
    <w:rsid w:val="00285ECE"/>
    <w:rsid w:val="002936F7"/>
    <w:rsid w:val="002A4DBC"/>
    <w:rsid w:val="003014AF"/>
    <w:rsid w:val="00320E86"/>
    <w:rsid w:val="00360706"/>
    <w:rsid w:val="00387A66"/>
    <w:rsid w:val="003C6A30"/>
    <w:rsid w:val="003E13A4"/>
    <w:rsid w:val="00455816"/>
    <w:rsid w:val="00474FAE"/>
    <w:rsid w:val="00497DC5"/>
    <w:rsid w:val="004A16C2"/>
    <w:rsid w:val="004A1FBD"/>
    <w:rsid w:val="004E6506"/>
    <w:rsid w:val="00507962"/>
    <w:rsid w:val="00523595"/>
    <w:rsid w:val="00556D6E"/>
    <w:rsid w:val="005C3874"/>
    <w:rsid w:val="00604FA7"/>
    <w:rsid w:val="00613602"/>
    <w:rsid w:val="006259D2"/>
    <w:rsid w:val="006301B2"/>
    <w:rsid w:val="0063151D"/>
    <w:rsid w:val="0068452E"/>
    <w:rsid w:val="00693B2E"/>
    <w:rsid w:val="006E3A23"/>
    <w:rsid w:val="006F436A"/>
    <w:rsid w:val="00703823"/>
    <w:rsid w:val="0076272F"/>
    <w:rsid w:val="00763267"/>
    <w:rsid w:val="00782DC6"/>
    <w:rsid w:val="007B0659"/>
    <w:rsid w:val="007B60A9"/>
    <w:rsid w:val="007B7286"/>
    <w:rsid w:val="007F6005"/>
    <w:rsid w:val="008108B2"/>
    <w:rsid w:val="008108EE"/>
    <w:rsid w:val="00820038"/>
    <w:rsid w:val="008207C8"/>
    <w:rsid w:val="008343E4"/>
    <w:rsid w:val="00843A08"/>
    <w:rsid w:val="00860F14"/>
    <w:rsid w:val="00864205"/>
    <w:rsid w:val="008B1686"/>
    <w:rsid w:val="008B26C6"/>
    <w:rsid w:val="008B63EF"/>
    <w:rsid w:val="008C5C86"/>
    <w:rsid w:val="008E2B6A"/>
    <w:rsid w:val="008E6629"/>
    <w:rsid w:val="00930273"/>
    <w:rsid w:val="00932BB1"/>
    <w:rsid w:val="009439A9"/>
    <w:rsid w:val="0094758C"/>
    <w:rsid w:val="0094779F"/>
    <w:rsid w:val="00953175"/>
    <w:rsid w:val="009654A7"/>
    <w:rsid w:val="0099075B"/>
    <w:rsid w:val="009A0DB8"/>
    <w:rsid w:val="009A42C9"/>
    <w:rsid w:val="009E0F28"/>
    <w:rsid w:val="009E578B"/>
    <w:rsid w:val="00A15678"/>
    <w:rsid w:val="00A262DE"/>
    <w:rsid w:val="00A34A0A"/>
    <w:rsid w:val="00A37127"/>
    <w:rsid w:val="00A41120"/>
    <w:rsid w:val="00A52BDF"/>
    <w:rsid w:val="00A9515F"/>
    <w:rsid w:val="00AD023E"/>
    <w:rsid w:val="00B01E0E"/>
    <w:rsid w:val="00B432BA"/>
    <w:rsid w:val="00B67BAE"/>
    <w:rsid w:val="00B7149F"/>
    <w:rsid w:val="00BD1867"/>
    <w:rsid w:val="00BD28EE"/>
    <w:rsid w:val="00BF4699"/>
    <w:rsid w:val="00C00E11"/>
    <w:rsid w:val="00C2307D"/>
    <w:rsid w:val="00C867A1"/>
    <w:rsid w:val="00C9328A"/>
    <w:rsid w:val="00CF736E"/>
    <w:rsid w:val="00D12621"/>
    <w:rsid w:val="00DA7EA5"/>
    <w:rsid w:val="00DF24EB"/>
    <w:rsid w:val="00E71CCC"/>
    <w:rsid w:val="00E84170"/>
    <w:rsid w:val="00EB35A5"/>
    <w:rsid w:val="00F37CD6"/>
    <w:rsid w:val="00F8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A3A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color w:val="000000" w:themeColor="text1"/>
        <w:spacing w:val="-4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2020-10-16T15:08:00Z</dcterms:created>
  <dcterms:modified xsi:type="dcterms:W3CDTF">2020-10-16T15:08:00Z</dcterms:modified>
</cp:coreProperties>
</file>