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D0F8" w14:textId="1C7A3E02" w:rsidR="001A5609" w:rsidRPr="0056343B" w:rsidRDefault="001A5609" w:rsidP="001A5609">
      <w:pPr>
        <w:rPr>
          <w:bCs/>
        </w:rPr>
      </w:pPr>
      <w:r w:rsidRPr="0056343B">
        <w:rPr>
          <w:bCs/>
        </w:rPr>
        <w:t>Antigo Community Church – March 12, 2023</w:t>
      </w:r>
    </w:p>
    <w:p w14:paraId="24399CED" w14:textId="40166071" w:rsidR="001A5609" w:rsidRPr="0056343B" w:rsidRDefault="001A5609" w:rsidP="001A5609">
      <w:pPr>
        <w:rPr>
          <w:bCs/>
        </w:rPr>
      </w:pPr>
      <w:r w:rsidRPr="0056343B">
        <w:rPr>
          <w:bCs/>
        </w:rPr>
        <w:t xml:space="preserve">Title: </w:t>
      </w:r>
      <w:r w:rsidR="00735977" w:rsidRPr="0056343B">
        <w:rPr>
          <w:bCs/>
        </w:rPr>
        <w:t>Didn’t See That Coming!</w:t>
      </w:r>
    </w:p>
    <w:p w14:paraId="20108C99" w14:textId="35EE8839" w:rsidR="00981E27" w:rsidRPr="0056343B" w:rsidRDefault="00981E27" w:rsidP="001A5609">
      <w:pPr>
        <w:rPr>
          <w:rFonts w:ascii="Calibri" w:hAnsi="Calibri" w:cs="Calibri"/>
          <w:color w:val="000000"/>
        </w:rPr>
      </w:pPr>
    </w:p>
    <w:p w14:paraId="147F7C83" w14:textId="3041B2F6" w:rsidR="00981E27" w:rsidRPr="0056343B" w:rsidRDefault="00981E27" w:rsidP="001A5609">
      <w:pPr>
        <w:rPr>
          <w:rFonts w:ascii="Calibri" w:hAnsi="Calibri" w:cs="Calibri"/>
          <w:color w:val="000000"/>
        </w:rPr>
      </w:pPr>
      <w:r w:rsidRPr="0056343B">
        <w:rPr>
          <w:rFonts w:ascii="Calibri" w:hAnsi="Calibri" w:cs="Calibri"/>
          <w:bCs/>
          <w:color w:val="000000"/>
        </w:rPr>
        <w:t>Genesis 1:26-27</w:t>
      </w:r>
    </w:p>
    <w:p w14:paraId="125DBBAC" w14:textId="4A34E67B" w:rsidR="00981E27" w:rsidRPr="0056343B" w:rsidRDefault="00981E27" w:rsidP="00981E27">
      <w:pPr>
        <w:rPr>
          <w:rFonts w:ascii="Calibri" w:hAnsi="Calibri" w:cs="Calibri"/>
          <w:bCs/>
          <w:shd w:val="clear" w:color="auto" w:fill="FAFAFA"/>
        </w:rPr>
      </w:pPr>
      <w:r w:rsidRPr="0056343B">
        <w:rPr>
          <w:rFonts w:ascii="Calibri" w:hAnsi="Calibri" w:cs="Calibri"/>
          <w:bCs/>
          <w:shd w:val="clear" w:color="auto" w:fill="FAFAFA"/>
        </w:rPr>
        <w:t xml:space="preserve">“Then God said, </w:t>
      </w:r>
      <w:proofErr w:type="gramStart"/>
      <w:r w:rsidRPr="0056343B">
        <w:rPr>
          <w:rFonts w:ascii="Calibri" w:hAnsi="Calibri" w:cs="Calibri"/>
          <w:bCs/>
          <w:shd w:val="clear" w:color="auto" w:fill="FAFAFA"/>
        </w:rPr>
        <w:t>Let</w:t>
      </w:r>
      <w:proofErr w:type="gramEnd"/>
      <w:r w:rsidRPr="0056343B">
        <w:rPr>
          <w:rFonts w:ascii="Calibri" w:hAnsi="Calibri" w:cs="Calibri"/>
          <w:bCs/>
          <w:shd w:val="clear" w:color="auto" w:fill="FAFAFA"/>
        </w:rPr>
        <w:t xml:space="preserve"> us make man in our image, in our likeness, and let them rule over the fish of the sea, and the birds of the air, over the livestock, over all the earth, and over all the creatures that move along the ground. </w:t>
      </w:r>
      <w:proofErr w:type="gramStart"/>
      <w:r w:rsidRPr="0056343B">
        <w:rPr>
          <w:rFonts w:ascii="Calibri" w:hAnsi="Calibri" w:cs="Calibri"/>
          <w:bCs/>
          <w:shd w:val="clear" w:color="auto" w:fill="FAFAFA"/>
        </w:rPr>
        <w:t>So</w:t>
      </w:r>
      <w:proofErr w:type="gramEnd"/>
      <w:r w:rsidRPr="0056343B">
        <w:rPr>
          <w:rFonts w:ascii="Calibri" w:hAnsi="Calibri" w:cs="Calibri"/>
          <w:bCs/>
          <w:shd w:val="clear" w:color="auto" w:fill="FAFAFA"/>
        </w:rPr>
        <w:t xml:space="preserve"> God created man in His own image, in the image of God He created him; male and female He created them.”</w:t>
      </w:r>
    </w:p>
    <w:p w14:paraId="7D588E9D" w14:textId="77777777" w:rsidR="00981E27" w:rsidRPr="0056343B" w:rsidRDefault="00981E27" w:rsidP="001A5609"/>
    <w:p w14:paraId="317DE36B" w14:textId="440934F7" w:rsidR="00CF484F" w:rsidRPr="0056343B" w:rsidRDefault="00CF484F" w:rsidP="001A5609">
      <w:pPr>
        <w:rPr>
          <w:rFonts w:ascii="Calibri" w:hAnsi="Calibri" w:cs="Calibri"/>
          <w:bCs/>
          <w:shd w:val="clear" w:color="auto" w:fill="FAFAFA"/>
        </w:rPr>
      </w:pPr>
      <w:r w:rsidRPr="0056343B">
        <w:rPr>
          <w:rFonts w:ascii="Calibri" w:hAnsi="Calibri" w:cs="Calibri"/>
          <w:bCs/>
          <w:shd w:val="clear" w:color="auto" w:fill="FAFAFA"/>
        </w:rPr>
        <w:t>Romans 5:12</w:t>
      </w:r>
    </w:p>
    <w:p w14:paraId="660B1F06" w14:textId="3C61333C" w:rsidR="00CF484F" w:rsidRPr="0056343B" w:rsidRDefault="00CF484F" w:rsidP="001A5609">
      <w:pPr>
        <w:rPr>
          <w:bCs/>
        </w:rPr>
      </w:pPr>
      <w:r w:rsidRPr="0056343B">
        <w:rPr>
          <w:rFonts w:ascii="Calibri" w:hAnsi="Calibri" w:cs="Calibri"/>
          <w:bCs/>
          <w:shd w:val="clear" w:color="auto" w:fill="FAFAFA"/>
        </w:rPr>
        <w:t xml:space="preserve">“Therefore, just as sin entered the world through one man, and death through sin, and in this </w:t>
      </w:r>
      <w:proofErr w:type="gramStart"/>
      <w:r w:rsidRPr="0056343B">
        <w:rPr>
          <w:rFonts w:ascii="Calibri" w:hAnsi="Calibri" w:cs="Calibri"/>
          <w:bCs/>
          <w:shd w:val="clear" w:color="auto" w:fill="FAFAFA"/>
        </w:rPr>
        <w:t>way</w:t>
      </w:r>
      <w:proofErr w:type="gramEnd"/>
      <w:r w:rsidRPr="0056343B">
        <w:rPr>
          <w:rFonts w:ascii="Calibri" w:hAnsi="Calibri" w:cs="Calibri"/>
          <w:bCs/>
          <w:shd w:val="clear" w:color="auto" w:fill="FAFAFA"/>
        </w:rPr>
        <w:t xml:space="preserve"> death came to all men, because all sinned…”</w:t>
      </w:r>
    </w:p>
    <w:p w14:paraId="76BB2C35" w14:textId="059BD615" w:rsidR="0073268E" w:rsidRPr="0056343B" w:rsidRDefault="0073268E">
      <w:pPr>
        <w:rPr>
          <w:rFonts w:ascii="Calibri" w:hAnsi="Calibri" w:cs="Calibri"/>
          <w:shd w:val="clear" w:color="auto" w:fill="FAFAFA"/>
        </w:rPr>
      </w:pPr>
    </w:p>
    <w:p w14:paraId="59A4EDB0" w14:textId="3B36E558" w:rsidR="0073268E" w:rsidRPr="0056343B" w:rsidRDefault="0073268E">
      <w:pPr>
        <w:rPr>
          <w:rFonts w:ascii="Calibri" w:hAnsi="Calibri" w:cs="Calibri"/>
          <w:bCs/>
          <w:shd w:val="clear" w:color="auto" w:fill="FAFAFA"/>
        </w:rPr>
      </w:pPr>
      <w:r w:rsidRPr="0056343B">
        <w:rPr>
          <w:rFonts w:ascii="Calibri" w:hAnsi="Calibri" w:cs="Calibri"/>
          <w:bCs/>
          <w:shd w:val="clear" w:color="auto" w:fill="FAFAFA"/>
        </w:rPr>
        <w:t>Romans 5:</w:t>
      </w:r>
      <w:r w:rsidR="000B3D4A" w:rsidRPr="0056343B">
        <w:rPr>
          <w:rFonts w:ascii="Calibri" w:hAnsi="Calibri" w:cs="Calibri"/>
          <w:bCs/>
          <w:shd w:val="clear" w:color="auto" w:fill="FAFAFA"/>
        </w:rPr>
        <w:t>19</w:t>
      </w:r>
    </w:p>
    <w:p w14:paraId="47B2BBC9" w14:textId="72CD9AA4" w:rsidR="0073268E" w:rsidRPr="0056343B" w:rsidRDefault="0073268E">
      <w:pPr>
        <w:rPr>
          <w:rFonts w:ascii="Calibri" w:hAnsi="Calibri" w:cs="Calibri"/>
          <w:bCs/>
          <w:shd w:val="clear" w:color="auto" w:fill="FAFAFA"/>
        </w:rPr>
      </w:pPr>
      <w:r w:rsidRPr="0056343B">
        <w:rPr>
          <w:rFonts w:ascii="Calibri" w:hAnsi="Calibri" w:cs="Calibri"/>
          <w:bCs/>
          <w:shd w:val="clear" w:color="auto" w:fill="FAFAFA"/>
        </w:rPr>
        <w:t>“</w:t>
      </w:r>
      <w:r w:rsidR="000B3D4A" w:rsidRPr="0056343B">
        <w:rPr>
          <w:rFonts w:ascii="Calibri" w:hAnsi="Calibri" w:cs="Calibri"/>
          <w:bCs/>
          <w:shd w:val="clear" w:color="auto" w:fill="FAFAFA"/>
        </w:rPr>
        <w:t>For just as through the disobedience of the one man the many were made sinners, so also through the obedience of the one man the many will be made righteous.”</w:t>
      </w:r>
    </w:p>
    <w:p w14:paraId="61D567C1" w14:textId="52FA494E" w:rsidR="00471206" w:rsidRPr="0056343B" w:rsidRDefault="00471206" w:rsidP="0073268E">
      <w:pPr>
        <w:rPr>
          <w:rFonts w:ascii="Calibri" w:hAnsi="Calibri" w:cs="Calibri"/>
          <w:shd w:val="clear" w:color="auto" w:fill="FAFAFA"/>
        </w:rPr>
      </w:pPr>
    </w:p>
    <w:p w14:paraId="66DB0848" w14:textId="5ABCD2E5" w:rsidR="00471206" w:rsidRPr="0056343B" w:rsidRDefault="00471206" w:rsidP="0073268E">
      <w:pPr>
        <w:rPr>
          <w:rFonts w:ascii="Calibri" w:hAnsi="Calibri" w:cs="Calibri"/>
          <w:bCs/>
          <w:shd w:val="clear" w:color="auto" w:fill="FAFAFA"/>
        </w:rPr>
      </w:pPr>
      <w:r w:rsidRPr="0056343B">
        <w:rPr>
          <w:rFonts w:ascii="Calibri" w:hAnsi="Calibri" w:cs="Calibri"/>
          <w:bCs/>
          <w:shd w:val="clear" w:color="auto" w:fill="FAFAFA"/>
        </w:rPr>
        <w:t>How can something go wrong when there is no right way for it to be in the first place</w:t>
      </w:r>
      <w:r w:rsidR="0056343B" w:rsidRPr="0056343B">
        <w:rPr>
          <w:rFonts w:ascii="Calibri" w:hAnsi="Calibri" w:cs="Calibri"/>
          <w:bCs/>
          <w:shd w:val="clear" w:color="auto" w:fill="FAFAFA"/>
        </w:rPr>
        <w:t>?</w:t>
      </w:r>
    </w:p>
    <w:p w14:paraId="5AB44E5D" w14:textId="522F2804" w:rsidR="00471206" w:rsidRPr="0056343B" w:rsidRDefault="00471206" w:rsidP="0073268E">
      <w:pPr>
        <w:rPr>
          <w:rFonts w:ascii="Calibri" w:hAnsi="Calibri" w:cs="Calibri"/>
          <w:bCs/>
          <w:shd w:val="clear" w:color="auto" w:fill="FAFAFA"/>
        </w:rPr>
      </w:pPr>
    </w:p>
    <w:p w14:paraId="08043676" w14:textId="3E1821F2" w:rsidR="000E26D2" w:rsidRPr="0056343B" w:rsidRDefault="000E26D2" w:rsidP="0073268E">
      <w:pPr>
        <w:rPr>
          <w:rFonts w:ascii="Calibri" w:hAnsi="Calibri" w:cs="Calibri"/>
          <w:bCs/>
          <w:shd w:val="clear" w:color="auto" w:fill="FAFAFA"/>
        </w:rPr>
      </w:pPr>
      <w:r w:rsidRPr="0056343B">
        <w:rPr>
          <w:rFonts w:ascii="Calibri" w:hAnsi="Calibri" w:cs="Calibri"/>
          <w:bCs/>
          <w:shd w:val="clear" w:color="auto" w:fill="FAFAFA"/>
        </w:rPr>
        <w:t>Is it true that a good God always prevents evil as far as he is able to?</w:t>
      </w:r>
    </w:p>
    <w:p w14:paraId="3FF2FE5D" w14:textId="6814FA91" w:rsidR="000E26D2" w:rsidRPr="0056343B" w:rsidRDefault="000E26D2" w:rsidP="0073268E">
      <w:pPr>
        <w:rPr>
          <w:rFonts w:ascii="Calibri" w:hAnsi="Calibri" w:cs="Calibri"/>
          <w:shd w:val="clear" w:color="auto" w:fill="FAFAFA"/>
        </w:rPr>
      </w:pPr>
    </w:p>
    <w:p w14:paraId="490F932A" w14:textId="1551E28A" w:rsidR="000E26D2" w:rsidRPr="0056343B" w:rsidRDefault="000C5C04" w:rsidP="0073268E">
      <w:pPr>
        <w:rPr>
          <w:rFonts w:ascii="Calibri" w:hAnsi="Calibri" w:cs="Calibri"/>
          <w:bCs/>
          <w:shd w:val="clear" w:color="auto" w:fill="FAFAFA"/>
        </w:rPr>
      </w:pPr>
      <w:r w:rsidRPr="0056343B">
        <w:rPr>
          <w:rFonts w:ascii="Calibri" w:hAnsi="Calibri" w:cs="Calibri"/>
          <w:bCs/>
          <w:shd w:val="clear" w:color="auto" w:fill="FAFAFA"/>
        </w:rPr>
        <w:t xml:space="preserve">A good </w:t>
      </w:r>
      <w:r w:rsidR="000E26D2" w:rsidRPr="0056343B">
        <w:rPr>
          <w:rFonts w:ascii="Calibri" w:hAnsi="Calibri" w:cs="Calibri"/>
          <w:bCs/>
          <w:shd w:val="clear" w:color="auto" w:fill="FAFAFA"/>
        </w:rPr>
        <w:t>God always prevents suffering and evil unless he has a good reason to allow it.</w:t>
      </w:r>
    </w:p>
    <w:p w14:paraId="5326EECE" w14:textId="17A43592" w:rsidR="007C33CE" w:rsidRPr="0056343B" w:rsidRDefault="007C33CE" w:rsidP="0073268E">
      <w:pPr>
        <w:rPr>
          <w:rFonts w:ascii="Calibri" w:hAnsi="Calibri" w:cs="Calibri"/>
          <w:shd w:val="clear" w:color="auto" w:fill="FAFAFA"/>
        </w:rPr>
      </w:pPr>
    </w:p>
    <w:p w14:paraId="11A7E8A0" w14:textId="5832CC73" w:rsidR="007C33CE" w:rsidRPr="0056343B" w:rsidRDefault="00127DF7" w:rsidP="0073268E">
      <w:pPr>
        <w:rPr>
          <w:rFonts w:ascii="Calibri" w:hAnsi="Calibri" w:cs="Calibri"/>
          <w:bCs/>
          <w:shd w:val="clear" w:color="auto" w:fill="FAFAFA"/>
        </w:rPr>
      </w:pPr>
      <w:r w:rsidRPr="0056343B">
        <w:rPr>
          <w:rFonts w:ascii="Calibri" w:hAnsi="Calibri" w:cs="Calibri"/>
          <w:bCs/>
          <w:shd w:val="clear" w:color="auto" w:fill="FAFAFA"/>
        </w:rPr>
        <w:t>What good reason might God have to allow evil in our world?</w:t>
      </w:r>
    </w:p>
    <w:p w14:paraId="2FDA2F25" w14:textId="604F7056" w:rsidR="00127DF7" w:rsidRPr="0056343B" w:rsidRDefault="00127DF7" w:rsidP="0073268E">
      <w:pPr>
        <w:rPr>
          <w:rFonts w:ascii="Calibri" w:hAnsi="Calibri" w:cs="Calibri"/>
          <w:bCs/>
          <w:shd w:val="clear" w:color="auto" w:fill="FAFAFA"/>
        </w:rPr>
      </w:pPr>
    </w:p>
    <w:p w14:paraId="4A35F459" w14:textId="6DB1E76C" w:rsidR="0066260C" w:rsidRPr="0056343B" w:rsidRDefault="0066260C" w:rsidP="0073268E">
      <w:pPr>
        <w:rPr>
          <w:rFonts w:ascii="Calibri" w:hAnsi="Calibri" w:cs="Calibri"/>
          <w:bCs/>
          <w:shd w:val="clear" w:color="auto" w:fill="FAFAFA"/>
        </w:rPr>
      </w:pPr>
      <w:r w:rsidRPr="0056343B">
        <w:rPr>
          <w:rFonts w:ascii="Calibri" w:hAnsi="Calibri" w:cs="Calibri"/>
          <w:bCs/>
          <w:shd w:val="clear" w:color="auto" w:fill="FAFAFA"/>
        </w:rPr>
        <w:t>When God created the good gift of moral freedom (the ability to choose)</w:t>
      </w:r>
      <w:r w:rsidR="0056343B" w:rsidRPr="0056343B">
        <w:rPr>
          <w:rFonts w:ascii="Calibri" w:hAnsi="Calibri" w:cs="Calibri"/>
          <w:bCs/>
          <w:shd w:val="clear" w:color="auto" w:fill="FAFAFA"/>
        </w:rPr>
        <w:t>,</w:t>
      </w:r>
      <w:r w:rsidRPr="0056343B">
        <w:rPr>
          <w:rFonts w:ascii="Calibri" w:hAnsi="Calibri" w:cs="Calibri"/>
          <w:bCs/>
          <w:shd w:val="clear" w:color="auto" w:fill="FAFAFA"/>
        </w:rPr>
        <w:t xml:space="preserve"> </w:t>
      </w:r>
      <w:r w:rsidR="00D63423" w:rsidRPr="0056343B">
        <w:rPr>
          <w:rFonts w:ascii="Calibri" w:hAnsi="Calibri" w:cs="Calibri"/>
          <w:bCs/>
          <w:shd w:val="clear" w:color="auto" w:fill="FAFAFA"/>
        </w:rPr>
        <w:t>H</w:t>
      </w:r>
      <w:r w:rsidRPr="0056343B">
        <w:rPr>
          <w:rFonts w:ascii="Calibri" w:hAnsi="Calibri" w:cs="Calibri"/>
          <w:bCs/>
          <w:shd w:val="clear" w:color="auto" w:fill="FAFAFA"/>
        </w:rPr>
        <w:t xml:space="preserve">e </w:t>
      </w:r>
      <w:r w:rsidR="00D52B40" w:rsidRPr="0056343B">
        <w:rPr>
          <w:rFonts w:ascii="Calibri" w:hAnsi="Calibri" w:cs="Calibri"/>
          <w:bCs/>
          <w:shd w:val="clear" w:color="auto" w:fill="FAFAFA"/>
        </w:rPr>
        <w:t>made evil possible. When we chose disobedience</w:t>
      </w:r>
      <w:r w:rsidR="00D63423" w:rsidRPr="0056343B">
        <w:rPr>
          <w:rFonts w:ascii="Calibri" w:hAnsi="Calibri" w:cs="Calibri"/>
          <w:bCs/>
          <w:shd w:val="clear" w:color="auto" w:fill="FAFAFA"/>
        </w:rPr>
        <w:t>,</w:t>
      </w:r>
      <w:r w:rsidR="00D52B40" w:rsidRPr="0056343B">
        <w:rPr>
          <w:rFonts w:ascii="Calibri" w:hAnsi="Calibri" w:cs="Calibri"/>
          <w:bCs/>
          <w:shd w:val="clear" w:color="auto" w:fill="FAFAFA"/>
        </w:rPr>
        <w:t xml:space="preserve"> we made evil actual.</w:t>
      </w:r>
    </w:p>
    <w:p w14:paraId="1478DF05" w14:textId="7C108533" w:rsidR="00D63423" w:rsidRPr="0056343B" w:rsidRDefault="00D63423" w:rsidP="0073268E">
      <w:pPr>
        <w:rPr>
          <w:rFonts w:ascii="Calibri" w:hAnsi="Calibri" w:cs="Calibri"/>
          <w:bCs/>
          <w:shd w:val="clear" w:color="auto" w:fill="FAFAFA"/>
        </w:rPr>
      </w:pPr>
    </w:p>
    <w:p w14:paraId="2A9FC1BC" w14:textId="74B12D00" w:rsidR="004749C6" w:rsidRPr="0056343B" w:rsidRDefault="004749C6" w:rsidP="0073268E">
      <w:pPr>
        <w:rPr>
          <w:rFonts w:ascii="Calibri" w:hAnsi="Calibri" w:cs="Calibri"/>
          <w:bCs/>
          <w:shd w:val="clear" w:color="auto" w:fill="FAFAFA"/>
        </w:rPr>
      </w:pPr>
      <w:r w:rsidRPr="0056343B">
        <w:rPr>
          <w:rFonts w:ascii="Calibri" w:hAnsi="Calibri" w:cs="Calibri"/>
          <w:bCs/>
          <w:shd w:val="clear" w:color="auto" w:fill="FAFAFA"/>
        </w:rPr>
        <w:t>Every evil that assaults us is the result of rejecting God’s rule.</w:t>
      </w:r>
    </w:p>
    <w:p w14:paraId="1353787D" w14:textId="044217F9" w:rsidR="00FD13F2" w:rsidRPr="0056343B" w:rsidRDefault="00FD13F2" w:rsidP="0073268E">
      <w:pPr>
        <w:rPr>
          <w:rFonts w:ascii="Calibri" w:hAnsi="Calibri" w:cs="Calibri"/>
          <w:shd w:val="clear" w:color="auto" w:fill="FAFAFA"/>
        </w:rPr>
      </w:pPr>
    </w:p>
    <w:p w14:paraId="769E66A6" w14:textId="435F524B" w:rsidR="00FD13F2" w:rsidRPr="0056343B" w:rsidRDefault="00FD13F2" w:rsidP="0073268E">
      <w:pPr>
        <w:rPr>
          <w:rFonts w:ascii="Calibri" w:hAnsi="Calibri" w:cs="Calibri"/>
          <w:bCs/>
          <w:shd w:val="clear" w:color="auto" w:fill="FAFAFA"/>
        </w:rPr>
      </w:pPr>
      <w:r w:rsidRPr="0056343B">
        <w:rPr>
          <w:rFonts w:ascii="Calibri" w:hAnsi="Calibri" w:cs="Calibri"/>
          <w:bCs/>
          <w:shd w:val="clear" w:color="auto" w:fill="FAFAFA"/>
        </w:rPr>
        <w:t>Real love – our love for God and our love for each other must involve a choice.</w:t>
      </w:r>
    </w:p>
    <w:p w14:paraId="3AE4EB0D" w14:textId="7B1A34ED" w:rsidR="00FD13F2" w:rsidRPr="0056343B" w:rsidRDefault="00FD13F2" w:rsidP="0073268E">
      <w:pPr>
        <w:rPr>
          <w:rFonts w:ascii="Calibri" w:hAnsi="Calibri" w:cs="Calibri"/>
          <w:bCs/>
          <w:shd w:val="clear" w:color="auto" w:fill="FAFAFA"/>
        </w:rPr>
      </w:pPr>
    </w:p>
    <w:p w14:paraId="3910491F" w14:textId="78064F90" w:rsidR="00735977" w:rsidRPr="0056343B" w:rsidRDefault="00735977" w:rsidP="0073268E">
      <w:pPr>
        <w:rPr>
          <w:rFonts w:ascii="Calibri" w:hAnsi="Calibri" w:cs="Calibri"/>
          <w:bCs/>
          <w:shd w:val="clear" w:color="auto" w:fill="FAFAFA"/>
        </w:rPr>
      </w:pPr>
      <w:r w:rsidRPr="0056343B">
        <w:rPr>
          <w:rFonts w:ascii="Calibri" w:hAnsi="Calibri" w:cs="Calibri"/>
          <w:bCs/>
          <w:shd w:val="clear" w:color="auto" w:fill="FAFAFA"/>
        </w:rPr>
        <w:t>Jesus on the cross – God caught in the act of loving us.</w:t>
      </w:r>
    </w:p>
    <w:p w14:paraId="2527378F" w14:textId="6C8B2052" w:rsidR="00735977" w:rsidRPr="0056343B" w:rsidRDefault="00735977" w:rsidP="0073268E">
      <w:pPr>
        <w:rPr>
          <w:rFonts w:ascii="Calibri" w:hAnsi="Calibri" w:cs="Calibri"/>
          <w:bCs/>
          <w:shd w:val="clear" w:color="auto" w:fill="FAFAFA"/>
        </w:rPr>
      </w:pPr>
    </w:p>
    <w:p w14:paraId="5E2C35E0" w14:textId="216D75D3" w:rsidR="000815B4" w:rsidRPr="0056343B" w:rsidRDefault="00735977" w:rsidP="0073268E">
      <w:pPr>
        <w:rPr>
          <w:rFonts w:ascii="Calibri" w:hAnsi="Calibri" w:cs="Calibri"/>
          <w:bCs/>
          <w:shd w:val="clear" w:color="auto" w:fill="FAFAFA"/>
        </w:rPr>
      </w:pPr>
      <w:r w:rsidRPr="0056343B">
        <w:rPr>
          <w:rFonts w:ascii="Calibri" w:hAnsi="Calibri" w:cs="Calibri"/>
          <w:bCs/>
          <w:shd w:val="clear" w:color="auto" w:fill="FAFAFA"/>
        </w:rPr>
        <w:t>2 Corinthians 5:21</w:t>
      </w:r>
    </w:p>
    <w:p w14:paraId="502B772E" w14:textId="77777777" w:rsidR="004749C6" w:rsidRPr="0056343B" w:rsidRDefault="00735977" w:rsidP="0073268E">
      <w:pPr>
        <w:rPr>
          <w:rFonts w:ascii="Calibri" w:hAnsi="Calibri" w:cs="Calibri"/>
          <w:bCs/>
          <w:shd w:val="clear" w:color="auto" w:fill="FAFAFA"/>
        </w:rPr>
      </w:pPr>
      <w:r w:rsidRPr="0056343B">
        <w:rPr>
          <w:rFonts w:ascii="Calibri" w:hAnsi="Calibri" w:cs="Calibri"/>
          <w:bCs/>
          <w:shd w:val="clear" w:color="auto" w:fill="FAFAFA"/>
        </w:rPr>
        <w:t xml:space="preserve">“God made him who had no sin, to be sin for us, so that in him we might become the </w:t>
      </w:r>
    </w:p>
    <w:p w14:paraId="5388F960" w14:textId="7EF9CC9C" w:rsidR="00735977" w:rsidRPr="0056343B" w:rsidRDefault="00735977" w:rsidP="0073268E">
      <w:pPr>
        <w:rPr>
          <w:rFonts w:ascii="Calibri" w:hAnsi="Calibri" w:cs="Calibri"/>
          <w:bCs/>
          <w:shd w:val="clear" w:color="auto" w:fill="FAFAFA"/>
        </w:rPr>
      </w:pPr>
      <w:r w:rsidRPr="0056343B">
        <w:rPr>
          <w:rFonts w:ascii="Calibri" w:hAnsi="Calibri" w:cs="Calibri"/>
          <w:bCs/>
          <w:shd w:val="clear" w:color="auto" w:fill="FAFAFA"/>
        </w:rPr>
        <w:t>righteousness of God”</w:t>
      </w:r>
    </w:p>
    <w:p w14:paraId="61F1B6A9" w14:textId="77777777" w:rsidR="00735977" w:rsidRPr="0056343B" w:rsidRDefault="00735977" w:rsidP="0073268E">
      <w:pPr>
        <w:rPr>
          <w:rFonts w:ascii="Calibri" w:hAnsi="Calibri" w:cs="Calibri"/>
          <w:bCs/>
          <w:shd w:val="clear" w:color="auto" w:fill="FAFAFA"/>
        </w:rPr>
      </w:pPr>
    </w:p>
    <w:p w14:paraId="071B88F7" w14:textId="154C1FDD" w:rsidR="006A2FC4" w:rsidRPr="0056343B" w:rsidRDefault="0054263C" w:rsidP="0073268E">
      <w:pPr>
        <w:rPr>
          <w:rFonts w:ascii="Calibri" w:hAnsi="Calibri" w:cs="Calibri"/>
          <w:bCs/>
          <w:shd w:val="clear" w:color="auto" w:fill="FAFAFA"/>
        </w:rPr>
      </w:pPr>
      <w:r w:rsidRPr="0056343B">
        <w:rPr>
          <w:rFonts w:ascii="Calibri" w:hAnsi="Calibri" w:cs="Calibri"/>
          <w:bCs/>
          <w:shd w:val="clear" w:color="auto" w:fill="FAFAFA"/>
        </w:rPr>
        <w:t>Without the cross, evil and suffering in this world would make no sense. Christ entered our suffering and took it upon Himself to make all things right. He paid the price our sin demanded so that one day He can END evil and suffering without ending us!</w:t>
      </w:r>
    </w:p>
    <w:p w14:paraId="246F26AC" w14:textId="572B4F9A" w:rsidR="0054263C" w:rsidRPr="0056343B" w:rsidRDefault="0054263C" w:rsidP="0073268E">
      <w:pPr>
        <w:rPr>
          <w:rFonts w:ascii="Calibri" w:hAnsi="Calibri" w:cs="Calibri"/>
          <w:bCs/>
          <w:shd w:val="clear" w:color="auto" w:fill="FAFAFA"/>
        </w:rPr>
      </w:pPr>
    </w:p>
    <w:p w14:paraId="4674027A" w14:textId="0BA9A9D5" w:rsidR="006A2FC4" w:rsidRDefault="006A2FC4" w:rsidP="0073268E">
      <w:pPr>
        <w:rPr>
          <w:rFonts w:ascii="Calibri" w:hAnsi="Calibri" w:cs="Calibri"/>
          <w:shd w:val="clear" w:color="auto" w:fill="FAFAFA"/>
        </w:rPr>
      </w:pPr>
      <w:r w:rsidRPr="0056343B">
        <w:rPr>
          <w:rFonts w:ascii="Calibri" w:hAnsi="Calibri" w:cs="Calibri"/>
          <w:shd w:val="clear" w:color="auto" w:fill="FAFAFA"/>
        </w:rPr>
        <w:tab/>
      </w:r>
    </w:p>
    <w:p w14:paraId="06E4FBEB" w14:textId="77777777" w:rsidR="0056343B" w:rsidRPr="0056343B" w:rsidRDefault="0056343B" w:rsidP="0073268E">
      <w:pPr>
        <w:rPr>
          <w:rFonts w:ascii="Calibri" w:hAnsi="Calibri" w:cs="Calibri"/>
          <w:shd w:val="clear" w:color="auto" w:fill="FAFAFA"/>
        </w:rPr>
      </w:pPr>
      <w:bookmarkStart w:id="0" w:name="_GoBack"/>
      <w:bookmarkEnd w:id="0"/>
    </w:p>
    <w:p w14:paraId="31B7E6B1" w14:textId="637B48ED" w:rsidR="0054263C" w:rsidRPr="0056343B" w:rsidRDefault="0054263C" w:rsidP="0073268E">
      <w:pPr>
        <w:rPr>
          <w:rFonts w:ascii="Calibri" w:hAnsi="Calibri" w:cs="Calibri"/>
          <w:bCs/>
          <w:shd w:val="clear" w:color="auto" w:fill="FAFAFA"/>
        </w:rPr>
      </w:pPr>
      <w:r w:rsidRPr="0056343B">
        <w:rPr>
          <w:rFonts w:ascii="Calibri" w:hAnsi="Calibri" w:cs="Calibri"/>
          <w:bCs/>
          <w:shd w:val="clear" w:color="auto" w:fill="FAFAFA"/>
        </w:rPr>
        <w:lastRenderedPageBreak/>
        <w:t>Revelation 21:1-5</w:t>
      </w:r>
    </w:p>
    <w:p w14:paraId="38FFB62F" w14:textId="7E60DB09" w:rsidR="0054263C" w:rsidRPr="0056343B" w:rsidRDefault="0054263C" w:rsidP="0073268E">
      <w:pPr>
        <w:rPr>
          <w:rFonts w:ascii="Calibri" w:hAnsi="Calibri" w:cs="Calibri"/>
          <w:bCs/>
          <w:shd w:val="clear" w:color="auto" w:fill="FAFAFA"/>
        </w:rPr>
      </w:pPr>
      <w:r w:rsidRPr="0056343B">
        <w:rPr>
          <w:rFonts w:ascii="Calibri" w:hAnsi="Calibri" w:cs="Calibri"/>
          <w:bCs/>
          <w:shd w:val="clear" w:color="auto" w:fill="FAFAFA"/>
        </w:rPr>
        <w:t xml:space="preserve">“Then I saw a new heaven and a new earth, </w:t>
      </w:r>
      <w:r w:rsidR="003D2D3A" w:rsidRPr="0056343B">
        <w:rPr>
          <w:rFonts w:ascii="Calibri" w:hAnsi="Calibri" w:cs="Calibri"/>
          <w:bCs/>
          <w:shd w:val="clear" w:color="auto" w:fill="FAFAFA"/>
        </w:rPr>
        <w:t>for the first heaven and the first earth had passed away, and there was no longer any sea. I saw the Holy City, the new Jerusalem coming down out of heaven from God, prepared as a bride beautifully dressed for her husband. And I heard a loud voice saying, ‘Now the dwelling of God is with men, and he will live with them. They will be his people, and God himself will be with them and be their God. He will wipe away every tear from their eyes. There will be no more death or mourning or crying or pain, for the old order of things has passed away.’ He who was seated on the throne said, ‘I am making everything new!’ Then he said, ‘Write this down, for these words are trustworthy and true.’”</w:t>
      </w:r>
    </w:p>
    <w:p w14:paraId="162DEA3B" w14:textId="77777777" w:rsidR="006A2FC4" w:rsidRPr="0056343B" w:rsidRDefault="006A2FC4" w:rsidP="0073268E">
      <w:pPr>
        <w:rPr>
          <w:rFonts w:ascii="Calibri" w:hAnsi="Calibri" w:cs="Calibri"/>
          <w:shd w:val="clear" w:color="auto" w:fill="FAFAFA"/>
        </w:rPr>
      </w:pPr>
    </w:p>
    <w:p w14:paraId="40122460" w14:textId="77777777" w:rsidR="000B3D4A" w:rsidRPr="0056343B" w:rsidRDefault="000B3D4A" w:rsidP="0073268E">
      <w:pPr>
        <w:rPr>
          <w:rFonts w:ascii="Calibri" w:hAnsi="Calibri" w:cs="Calibri"/>
          <w:shd w:val="clear" w:color="auto" w:fill="FAFAFA"/>
        </w:rPr>
      </w:pPr>
    </w:p>
    <w:p w14:paraId="21126D07" w14:textId="77777777" w:rsidR="0073268E" w:rsidRPr="0056343B" w:rsidRDefault="0073268E" w:rsidP="0073268E">
      <w:pPr>
        <w:rPr>
          <w:rFonts w:ascii="Calibri" w:hAnsi="Calibri" w:cs="Calibri"/>
          <w:shd w:val="clear" w:color="auto" w:fill="FAFAFA"/>
        </w:rPr>
      </w:pPr>
    </w:p>
    <w:p w14:paraId="092F0481" w14:textId="77777777" w:rsidR="0073268E" w:rsidRPr="0056343B" w:rsidRDefault="0073268E"/>
    <w:sectPr w:rsidR="0073268E" w:rsidRPr="0056343B" w:rsidSect="0056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09"/>
    <w:rsid w:val="00052B4A"/>
    <w:rsid w:val="000815B4"/>
    <w:rsid w:val="000B3D4A"/>
    <w:rsid w:val="000C5C04"/>
    <w:rsid w:val="000E26D2"/>
    <w:rsid w:val="000F4002"/>
    <w:rsid w:val="00127DF7"/>
    <w:rsid w:val="00196FB9"/>
    <w:rsid w:val="001A5609"/>
    <w:rsid w:val="001B3F7E"/>
    <w:rsid w:val="003564E3"/>
    <w:rsid w:val="003D2D3A"/>
    <w:rsid w:val="0041770D"/>
    <w:rsid w:val="00471206"/>
    <w:rsid w:val="004749C6"/>
    <w:rsid w:val="0054263C"/>
    <w:rsid w:val="0056343B"/>
    <w:rsid w:val="005E2124"/>
    <w:rsid w:val="0062015D"/>
    <w:rsid w:val="0066260C"/>
    <w:rsid w:val="006A2FC4"/>
    <w:rsid w:val="006C18A5"/>
    <w:rsid w:val="0073268E"/>
    <w:rsid w:val="00735977"/>
    <w:rsid w:val="007C33CE"/>
    <w:rsid w:val="00800D9F"/>
    <w:rsid w:val="009170BA"/>
    <w:rsid w:val="00981E27"/>
    <w:rsid w:val="00AD785B"/>
    <w:rsid w:val="00C5548C"/>
    <w:rsid w:val="00CF484F"/>
    <w:rsid w:val="00D464E0"/>
    <w:rsid w:val="00D51DDE"/>
    <w:rsid w:val="00D52B40"/>
    <w:rsid w:val="00D63423"/>
    <w:rsid w:val="00E647F8"/>
    <w:rsid w:val="00E73081"/>
    <w:rsid w:val="00FA4C54"/>
    <w:rsid w:val="00FD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014FF"/>
  <w15:chartTrackingRefBased/>
  <w15:docId w15:val="{4FB4CDA9-0E2D-094C-ADD0-E79B64DA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21</cp:revision>
  <cp:lastPrinted>2023-03-10T15:22:00Z</cp:lastPrinted>
  <dcterms:created xsi:type="dcterms:W3CDTF">2023-03-09T20:15:00Z</dcterms:created>
  <dcterms:modified xsi:type="dcterms:W3CDTF">2023-03-10T15:25:00Z</dcterms:modified>
</cp:coreProperties>
</file>